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F7D92" w14:textId="2C3FAEF3" w:rsidR="004307F8" w:rsidRPr="000049BF" w:rsidRDefault="00086210">
      <w:pPr>
        <w:rPr>
          <w:rFonts w:ascii="Arial" w:hAnsi="Arial"/>
          <w:b/>
          <w:sz w:val="22"/>
          <w:szCs w:val="22"/>
        </w:rPr>
      </w:pPr>
      <w:r w:rsidRPr="000049BF">
        <w:rPr>
          <w:rFonts w:ascii="Arial" w:hAnsi="Arial"/>
          <w:b/>
          <w:sz w:val="22"/>
          <w:szCs w:val="22"/>
        </w:rPr>
        <w:t>Multiple PD/PI</w:t>
      </w:r>
      <w:r w:rsidR="00596A63" w:rsidRPr="000049BF">
        <w:rPr>
          <w:rFonts w:ascii="Arial" w:hAnsi="Arial"/>
          <w:b/>
          <w:sz w:val="22"/>
          <w:szCs w:val="22"/>
        </w:rPr>
        <w:t xml:space="preserve"> Leadership Plan </w:t>
      </w:r>
    </w:p>
    <w:p w14:paraId="0A34969C" w14:textId="77777777" w:rsidR="00993784" w:rsidRDefault="00993784" w:rsidP="000049BF">
      <w:pPr>
        <w:rPr>
          <w:rFonts w:ascii="Arial" w:hAnsi="Arial"/>
          <w:sz w:val="22"/>
          <w:szCs w:val="22"/>
        </w:rPr>
      </w:pPr>
    </w:p>
    <w:p w14:paraId="2C776EF1" w14:textId="04A80229" w:rsidR="00A370D2" w:rsidRDefault="00993784" w:rsidP="000049BF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Governance and Organizational Structure. </w:t>
      </w:r>
      <w:r w:rsidR="00A370D2">
        <w:rPr>
          <w:rFonts w:ascii="Arial" w:hAnsi="Arial"/>
          <w:sz w:val="22"/>
          <w:szCs w:val="22"/>
        </w:rPr>
        <w:t>Th</w:t>
      </w:r>
      <w:r w:rsidR="007675BC" w:rsidRPr="005F226D">
        <w:rPr>
          <w:rFonts w:ascii="Arial" w:hAnsi="Arial"/>
          <w:sz w:val="22"/>
          <w:szCs w:val="22"/>
        </w:rPr>
        <w:t>is leadership plan outlines a cohesive plan that facilitates the</w:t>
      </w:r>
      <w:r w:rsidR="00684987" w:rsidRPr="005F226D">
        <w:rPr>
          <w:rFonts w:ascii="Arial" w:hAnsi="Arial"/>
          <w:sz w:val="22"/>
          <w:szCs w:val="22"/>
        </w:rPr>
        <w:t xml:space="preserve"> organization, </w:t>
      </w:r>
      <w:r w:rsidR="007675BC" w:rsidRPr="005F226D">
        <w:rPr>
          <w:rFonts w:ascii="Arial" w:hAnsi="Arial"/>
          <w:sz w:val="22"/>
          <w:szCs w:val="22"/>
        </w:rPr>
        <w:t>cooperation</w:t>
      </w:r>
      <w:r w:rsidR="00684987" w:rsidRPr="005F226D">
        <w:rPr>
          <w:rFonts w:ascii="Arial" w:hAnsi="Arial"/>
          <w:sz w:val="22"/>
          <w:szCs w:val="22"/>
        </w:rPr>
        <w:t>, and efficient interactions</w:t>
      </w:r>
      <w:r w:rsidR="007675BC" w:rsidRPr="005F226D">
        <w:rPr>
          <w:rFonts w:ascii="Arial" w:hAnsi="Arial"/>
          <w:sz w:val="22"/>
          <w:szCs w:val="22"/>
        </w:rPr>
        <w:t xml:space="preserve"> of all key </w:t>
      </w:r>
      <w:r w:rsidR="005F226D">
        <w:rPr>
          <w:rFonts w:ascii="Arial" w:hAnsi="Arial"/>
          <w:sz w:val="22"/>
          <w:szCs w:val="22"/>
        </w:rPr>
        <w:t>investigators</w:t>
      </w:r>
      <w:r w:rsidR="007675BC" w:rsidRPr="005F226D">
        <w:rPr>
          <w:rFonts w:ascii="Arial" w:hAnsi="Arial"/>
          <w:sz w:val="22"/>
          <w:szCs w:val="22"/>
        </w:rPr>
        <w:t xml:space="preserve"> </w:t>
      </w:r>
      <w:r w:rsidR="005F226D" w:rsidRPr="005F226D">
        <w:rPr>
          <w:rFonts w:ascii="Arial" w:hAnsi="Arial"/>
          <w:sz w:val="22"/>
          <w:szCs w:val="22"/>
        </w:rPr>
        <w:t>involved</w:t>
      </w:r>
      <w:r w:rsidR="007675BC" w:rsidRPr="005F226D">
        <w:rPr>
          <w:rFonts w:ascii="Arial" w:hAnsi="Arial"/>
          <w:sz w:val="22"/>
          <w:szCs w:val="22"/>
        </w:rPr>
        <w:t xml:space="preserve"> with this proposal</w:t>
      </w:r>
      <w:r w:rsidR="00684987" w:rsidRPr="005F226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[</w:t>
      </w:r>
      <w:proofErr w:type="gramStart"/>
      <w:r w:rsidRPr="00993784">
        <w:rPr>
          <w:rFonts w:ascii="Arial" w:hAnsi="Arial"/>
          <w:sz w:val="22"/>
          <w:szCs w:val="22"/>
          <w:highlight w:val="yellow"/>
        </w:rPr>
        <w:t>briefly</w:t>
      </w:r>
      <w:proofErr w:type="gramEnd"/>
      <w:r w:rsidRPr="00993784">
        <w:rPr>
          <w:rFonts w:ascii="Arial" w:hAnsi="Arial"/>
          <w:sz w:val="22"/>
          <w:szCs w:val="22"/>
          <w:highlight w:val="yellow"/>
        </w:rPr>
        <w:t xml:space="preserve"> describe research project here</w:t>
      </w:r>
      <w:r>
        <w:rPr>
          <w:rFonts w:ascii="Arial" w:hAnsi="Arial"/>
          <w:sz w:val="22"/>
          <w:szCs w:val="22"/>
        </w:rPr>
        <w:t xml:space="preserve">]. </w:t>
      </w:r>
      <w:r w:rsidR="00684987" w:rsidRPr="005F226D">
        <w:rPr>
          <w:rFonts w:ascii="Arial" w:hAnsi="Arial"/>
          <w:sz w:val="22"/>
          <w:szCs w:val="22"/>
        </w:rPr>
        <w:t>The overall organizational structure and roles of the leadership team are provided in figure 1</w:t>
      </w:r>
      <w:r w:rsidR="00A370D2">
        <w:rPr>
          <w:rFonts w:ascii="Arial" w:hAnsi="Arial"/>
          <w:sz w:val="22"/>
          <w:szCs w:val="22"/>
        </w:rPr>
        <w:t xml:space="preserve">: </w:t>
      </w:r>
    </w:p>
    <w:p w14:paraId="1E83A072" w14:textId="751CD933" w:rsidR="00A370D2" w:rsidRDefault="00A370D2" w:rsidP="000049BF">
      <w:pPr>
        <w:rPr>
          <w:rFonts w:ascii="Arial" w:hAnsi="Arial"/>
          <w:sz w:val="22"/>
          <w:szCs w:val="22"/>
        </w:rPr>
      </w:pPr>
    </w:p>
    <w:p w14:paraId="3AAEE5AB" w14:textId="7FE3C1AD" w:rsidR="00A370D2" w:rsidRDefault="000049BF" w:rsidP="000049BF">
      <w:pPr>
        <w:rPr>
          <w:rFonts w:ascii="Arial" w:hAnsi="Arial"/>
          <w:sz w:val="22"/>
          <w:szCs w:val="22"/>
        </w:rPr>
      </w:pPr>
      <w:r w:rsidRPr="000049BF">
        <w:rPr>
          <w:rFonts w:ascii="Arial" w:hAnsi="Arial"/>
          <w:sz w:val="22"/>
          <w:szCs w:val="22"/>
          <w:highlight w:val="yellow"/>
        </w:rPr>
        <w:t>[</w:t>
      </w:r>
      <w:proofErr w:type="gramStart"/>
      <w:r w:rsidRPr="000049BF">
        <w:rPr>
          <w:rFonts w:ascii="Arial" w:hAnsi="Arial"/>
          <w:sz w:val="22"/>
          <w:szCs w:val="22"/>
          <w:highlight w:val="yellow"/>
        </w:rPr>
        <w:t>figure</w:t>
      </w:r>
      <w:proofErr w:type="gramEnd"/>
      <w:r w:rsidRPr="000049BF">
        <w:rPr>
          <w:rFonts w:ascii="Arial" w:hAnsi="Arial"/>
          <w:sz w:val="22"/>
          <w:szCs w:val="22"/>
          <w:highlight w:val="yellow"/>
        </w:rPr>
        <w:t xml:space="preserve"> dependent on structure]</w:t>
      </w:r>
      <w:r>
        <w:rPr>
          <w:rFonts w:ascii="Arial" w:hAnsi="Arial"/>
          <w:sz w:val="22"/>
          <w:szCs w:val="22"/>
        </w:rPr>
        <w:t xml:space="preserve"> </w:t>
      </w:r>
    </w:p>
    <w:p w14:paraId="664920FE" w14:textId="77777777" w:rsidR="00A370D2" w:rsidRDefault="00A370D2" w:rsidP="000049BF">
      <w:pPr>
        <w:jc w:val="right"/>
        <w:rPr>
          <w:rFonts w:ascii="Arial" w:hAnsi="Arial"/>
          <w:sz w:val="22"/>
          <w:szCs w:val="22"/>
        </w:rPr>
      </w:pPr>
    </w:p>
    <w:p w14:paraId="3A4FFFF9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2A1BC31C" w14:textId="77777777" w:rsidR="00A370D2" w:rsidRDefault="00A370D2" w:rsidP="000049BF">
      <w:pPr>
        <w:jc w:val="center"/>
        <w:rPr>
          <w:rFonts w:ascii="Arial" w:hAnsi="Arial"/>
          <w:sz w:val="22"/>
          <w:szCs w:val="22"/>
        </w:rPr>
      </w:pPr>
    </w:p>
    <w:p w14:paraId="1A0A3BA7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159F3E47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1924DDA5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3657D118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61FD4A80" w14:textId="77777777" w:rsidR="00A370D2" w:rsidRDefault="00A370D2" w:rsidP="000049BF">
      <w:pPr>
        <w:jc w:val="right"/>
        <w:rPr>
          <w:rFonts w:ascii="Arial" w:hAnsi="Arial"/>
          <w:sz w:val="22"/>
          <w:szCs w:val="22"/>
        </w:rPr>
      </w:pPr>
    </w:p>
    <w:p w14:paraId="4D2006F6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2DC48554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673BA57B" w14:textId="77777777" w:rsidR="00A370D2" w:rsidRDefault="00A370D2" w:rsidP="000049BF">
      <w:pPr>
        <w:rPr>
          <w:rFonts w:ascii="Arial" w:hAnsi="Arial"/>
          <w:sz w:val="22"/>
          <w:szCs w:val="22"/>
        </w:rPr>
      </w:pPr>
    </w:p>
    <w:p w14:paraId="764841D6" w14:textId="42F0297D" w:rsidR="00A370D2" w:rsidRDefault="00A370D2" w:rsidP="000049BF">
      <w:pPr>
        <w:rPr>
          <w:rFonts w:ascii="Arial" w:hAnsi="Arial"/>
          <w:sz w:val="22"/>
          <w:szCs w:val="22"/>
        </w:rPr>
      </w:pPr>
    </w:p>
    <w:p w14:paraId="2FCEACB7" w14:textId="77777777" w:rsidR="005079B8" w:rsidRDefault="005079B8" w:rsidP="000049BF">
      <w:pPr>
        <w:rPr>
          <w:rFonts w:ascii="Arial" w:hAnsi="Arial"/>
          <w:sz w:val="22"/>
          <w:szCs w:val="22"/>
        </w:rPr>
      </w:pPr>
    </w:p>
    <w:p w14:paraId="4D12ACFF" w14:textId="159BAD5F" w:rsidR="00A370D2" w:rsidRDefault="005079B8" w:rsidP="000049BF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Fig. 1. Overall organizational structure.</w:t>
      </w:r>
    </w:p>
    <w:p w14:paraId="7B3F26A0" w14:textId="77777777" w:rsidR="005079B8" w:rsidRDefault="005079B8" w:rsidP="000049BF">
      <w:pPr>
        <w:rPr>
          <w:rFonts w:ascii="Arial" w:hAnsi="Arial"/>
          <w:sz w:val="22"/>
          <w:szCs w:val="22"/>
        </w:rPr>
      </w:pPr>
    </w:p>
    <w:p w14:paraId="3C6781E3" w14:textId="61B79074" w:rsidR="00993784" w:rsidRDefault="00993784" w:rsidP="000049BF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Leadership Team. </w:t>
      </w:r>
      <w:r w:rsidR="00684987" w:rsidRPr="005F226D">
        <w:rPr>
          <w:rFonts w:ascii="Arial" w:hAnsi="Arial"/>
          <w:sz w:val="22"/>
          <w:szCs w:val="22"/>
        </w:rPr>
        <w:t xml:space="preserve">Dr. </w:t>
      </w:r>
      <w:r w:rsidR="00672635">
        <w:rPr>
          <w:rFonts w:ascii="Arial" w:hAnsi="Arial"/>
          <w:sz w:val="22"/>
          <w:szCs w:val="22"/>
        </w:rPr>
        <w:t>Smith</w:t>
      </w:r>
      <w:r w:rsidR="00684987" w:rsidRPr="005F226D">
        <w:rPr>
          <w:rFonts w:ascii="Arial" w:hAnsi="Arial"/>
          <w:sz w:val="22"/>
          <w:szCs w:val="22"/>
        </w:rPr>
        <w:t xml:space="preserve"> will</w:t>
      </w:r>
      <w:r w:rsidR="000049BF">
        <w:rPr>
          <w:rFonts w:ascii="Arial" w:hAnsi="Arial"/>
          <w:sz w:val="22"/>
          <w:szCs w:val="22"/>
        </w:rPr>
        <w:t xml:space="preserve"> serve as contact</w:t>
      </w:r>
      <w:r w:rsidR="00A370D2">
        <w:rPr>
          <w:rFonts w:ascii="Arial" w:hAnsi="Arial"/>
          <w:sz w:val="22"/>
          <w:szCs w:val="22"/>
        </w:rPr>
        <w:t xml:space="preserve"> PI</w:t>
      </w:r>
      <w:r w:rsidR="00C649CF">
        <w:rPr>
          <w:rFonts w:ascii="Arial" w:hAnsi="Arial"/>
          <w:sz w:val="22"/>
          <w:szCs w:val="22"/>
        </w:rPr>
        <w:t xml:space="preserve"> i</w:t>
      </w:r>
      <w:r w:rsidR="00D343B0">
        <w:rPr>
          <w:rFonts w:ascii="Arial" w:hAnsi="Arial"/>
          <w:sz w:val="22"/>
          <w:szCs w:val="22"/>
        </w:rPr>
        <w:t>n collaboration with Dr.</w:t>
      </w:r>
      <w:r w:rsidR="00C649CF">
        <w:rPr>
          <w:rFonts w:ascii="Arial" w:hAnsi="Arial"/>
          <w:sz w:val="22"/>
          <w:szCs w:val="22"/>
        </w:rPr>
        <w:t xml:space="preserve"> </w:t>
      </w:r>
      <w:r w:rsidR="00672635">
        <w:rPr>
          <w:rFonts w:ascii="Arial" w:hAnsi="Arial"/>
          <w:sz w:val="22"/>
          <w:szCs w:val="22"/>
        </w:rPr>
        <w:t>Smith</w:t>
      </w:r>
      <w:r w:rsidR="00C649CF">
        <w:rPr>
          <w:rFonts w:ascii="Arial" w:hAnsi="Arial"/>
          <w:sz w:val="22"/>
          <w:szCs w:val="22"/>
        </w:rPr>
        <w:t xml:space="preserve"> of </w:t>
      </w:r>
      <w:r w:rsidR="00D343B0" w:rsidRPr="00D343B0">
        <w:rPr>
          <w:rFonts w:ascii="Arial" w:hAnsi="Arial"/>
          <w:sz w:val="22"/>
          <w:szCs w:val="22"/>
          <w:highlight w:val="yellow"/>
        </w:rPr>
        <w:t>[program</w:t>
      </w:r>
      <w:r w:rsidR="00D343B0">
        <w:rPr>
          <w:rFonts w:ascii="Arial" w:hAnsi="Arial"/>
          <w:sz w:val="22"/>
          <w:szCs w:val="22"/>
        </w:rPr>
        <w:t xml:space="preserve">] </w:t>
      </w:r>
      <w:r w:rsidR="00C649CF">
        <w:rPr>
          <w:rFonts w:ascii="Arial" w:hAnsi="Arial"/>
          <w:sz w:val="22"/>
          <w:szCs w:val="22"/>
        </w:rPr>
        <w:t>to</w:t>
      </w:r>
      <w:r w:rsidR="00684987" w:rsidRPr="005F226D">
        <w:rPr>
          <w:rFonts w:ascii="Arial" w:hAnsi="Arial"/>
          <w:sz w:val="22"/>
          <w:szCs w:val="22"/>
        </w:rPr>
        <w:t xml:space="preserve"> coordinate the overall</w:t>
      </w:r>
      <w:r w:rsidR="00A370D2">
        <w:rPr>
          <w:rFonts w:ascii="Arial" w:hAnsi="Arial"/>
          <w:sz w:val="22"/>
          <w:szCs w:val="22"/>
        </w:rPr>
        <w:t xml:space="preserve"> intellectual design and direction of the</w:t>
      </w:r>
      <w:r w:rsidR="00C649CF">
        <w:rPr>
          <w:rFonts w:ascii="Arial" w:hAnsi="Arial"/>
          <w:sz w:val="22"/>
          <w:szCs w:val="22"/>
        </w:rPr>
        <w:t xml:space="preserve"> program. </w:t>
      </w:r>
      <w:r w:rsidR="005F226D" w:rsidRPr="005F226D">
        <w:rPr>
          <w:rFonts w:ascii="Arial" w:hAnsi="Arial"/>
          <w:sz w:val="22"/>
          <w:szCs w:val="22"/>
        </w:rPr>
        <w:t xml:space="preserve">Dr. </w:t>
      </w:r>
      <w:r w:rsidR="00672635">
        <w:rPr>
          <w:rFonts w:ascii="Arial" w:hAnsi="Arial"/>
          <w:sz w:val="22"/>
          <w:szCs w:val="22"/>
        </w:rPr>
        <w:t>Smith</w:t>
      </w:r>
      <w:r w:rsidR="005F226D" w:rsidRPr="005F226D">
        <w:rPr>
          <w:rFonts w:ascii="Arial" w:hAnsi="Arial"/>
          <w:sz w:val="22"/>
          <w:szCs w:val="22"/>
        </w:rPr>
        <w:t xml:space="preserve"> is an established </w:t>
      </w:r>
      <w:r w:rsidR="00C649CF">
        <w:rPr>
          <w:rFonts w:ascii="Arial" w:hAnsi="Arial"/>
          <w:sz w:val="22"/>
          <w:szCs w:val="22"/>
        </w:rPr>
        <w:t>researcher</w:t>
      </w:r>
      <w:r w:rsidR="005F226D" w:rsidRPr="005F226D">
        <w:rPr>
          <w:rFonts w:ascii="Arial" w:hAnsi="Arial"/>
          <w:sz w:val="22"/>
          <w:szCs w:val="22"/>
        </w:rPr>
        <w:t xml:space="preserve"> and </w:t>
      </w:r>
      <w:r w:rsidR="00A370D2">
        <w:rPr>
          <w:rFonts w:ascii="Arial" w:hAnsi="Arial"/>
          <w:sz w:val="22"/>
          <w:szCs w:val="22"/>
        </w:rPr>
        <w:t>brings</w:t>
      </w:r>
      <w:r w:rsidR="005F226D" w:rsidRPr="005F226D">
        <w:rPr>
          <w:rFonts w:ascii="Arial" w:hAnsi="Arial"/>
          <w:sz w:val="22"/>
          <w:szCs w:val="22"/>
        </w:rPr>
        <w:t xml:space="preserve"> extensive leadership, administra</w:t>
      </w:r>
      <w:r w:rsidR="005F226D">
        <w:rPr>
          <w:rFonts w:ascii="Arial" w:hAnsi="Arial"/>
          <w:sz w:val="22"/>
          <w:szCs w:val="22"/>
        </w:rPr>
        <w:t xml:space="preserve">tive, and mentoring experience </w:t>
      </w:r>
      <w:r w:rsidR="00684987" w:rsidRPr="005F226D">
        <w:rPr>
          <w:rFonts w:ascii="Arial" w:hAnsi="Arial"/>
          <w:sz w:val="22"/>
          <w:szCs w:val="22"/>
        </w:rPr>
        <w:t>to lead this research effort.</w:t>
      </w:r>
      <w:r w:rsidR="00C649CF">
        <w:rPr>
          <w:rFonts w:ascii="Arial" w:hAnsi="Arial"/>
          <w:sz w:val="22"/>
          <w:szCs w:val="22"/>
        </w:rPr>
        <w:t xml:space="preserve"> Dr. </w:t>
      </w:r>
      <w:r w:rsidR="00672635">
        <w:rPr>
          <w:rFonts w:ascii="Arial" w:hAnsi="Arial"/>
          <w:sz w:val="22"/>
          <w:szCs w:val="22"/>
        </w:rPr>
        <w:t>Smith</w:t>
      </w:r>
      <w:r w:rsidR="00C649CF">
        <w:rPr>
          <w:rFonts w:ascii="Arial" w:hAnsi="Arial"/>
          <w:sz w:val="22"/>
          <w:szCs w:val="22"/>
        </w:rPr>
        <w:t xml:space="preserve"> [</w:t>
      </w:r>
      <w:r w:rsidR="00C649CF" w:rsidRPr="00C649CF">
        <w:rPr>
          <w:rFonts w:ascii="Arial" w:hAnsi="Arial"/>
          <w:sz w:val="22"/>
          <w:szCs w:val="22"/>
          <w:highlight w:val="yellow"/>
        </w:rPr>
        <w:t>briefly describe background</w:t>
      </w:r>
      <w:r w:rsidR="00C649CF">
        <w:rPr>
          <w:rFonts w:ascii="Arial" w:hAnsi="Arial"/>
          <w:sz w:val="22"/>
          <w:szCs w:val="22"/>
        </w:rPr>
        <w:t>]. Dr</w:t>
      </w:r>
      <w:r w:rsidR="00684987" w:rsidRPr="005F226D">
        <w:rPr>
          <w:rFonts w:ascii="Arial" w:hAnsi="Arial"/>
          <w:sz w:val="22"/>
          <w:szCs w:val="22"/>
        </w:rPr>
        <w:t xml:space="preserve">. </w:t>
      </w:r>
      <w:r w:rsidR="00672635">
        <w:rPr>
          <w:rFonts w:ascii="Arial" w:hAnsi="Arial"/>
          <w:sz w:val="22"/>
          <w:szCs w:val="22"/>
        </w:rPr>
        <w:t>Smith</w:t>
      </w:r>
      <w:r w:rsidR="005F226D">
        <w:rPr>
          <w:rFonts w:ascii="Arial" w:hAnsi="Arial"/>
          <w:sz w:val="22"/>
          <w:szCs w:val="22"/>
        </w:rPr>
        <w:t xml:space="preserve">’s research program in </w:t>
      </w:r>
      <w:r w:rsidR="00C649CF">
        <w:rPr>
          <w:rFonts w:ascii="Arial" w:hAnsi="Arial"/>
          <w:sz w:val="22"/>
          <w:szCs w:val="22"/>
        </w:rPr>
        <w:t>mental health</w:t>
      </w:r>
      <w:r w:rsidR="00684987" w:rsidRPr="005F226D">
        <w:rPr>
          <w:rFonts w:ascii="Arial" w:hAnsi="Arial"/>
          <w:sz w:val="22"/>
          <w:szCs w:val="22"/>
        </w:rPr>
        <w:t xml:space="preserve"> has been </w:t>
      </w:r>
      <w:r w:rsidR="005F226D">
        <w:rPr>
          <w:rFonts w:ascii="Arial" w:hAnsi="Arial"/>
          <w:sz w:val="22"/>
          <w:szCs w:val="22"/>
        </w:rPr>
        <w:t>continuously</w:t>
      </w:r>
      <w:r w:rsidR="00684987" w:rsidRPr="005F226D">
        <w:rPr>
          <w:rFonts w:ascii="Arial" w:hAnsi="Arial"/>
          <w:sz w:val="22"/>
          <w:szCs w:val="22"/>
        </w:rPr>
        <w:t xml:space="preserve"> funded for </w:t>
      </w:r>
      <w:r w:rsidR="00C649CF" w:rsidRPr="00C649CF">
        <w:rPr>
          <w:rFonts w:ascii="Arial" w:hAnsi="Arial"/>
          <w:sz w:val="22"/>
          <w:szCs w:val="22"/>
          <w:highlight w:val="yellow"/>
        </w:rPr>
        <w:t>xx</w:t>
      </w:r>
      <w:r w:rsidR="005F226D" w:rsidRPr="005F226D">
        <w:rPr>
          <w:rFonts w:ascii="Arial" w:hAnsi="Arial"/>
          <w:sz w:val="22"/>
          <w:szCs w:val="22"/>
        </w:rPr>
        <w:t xml:space="preserve"> years by a combination of federal agencies</w:t>
      </w:r>
      <w:r w:rsidR="007A1117">
        <w:rPr>
          <w:rFonts w:ascii="Arial" w:hAnsi="Arial"/>
          <w:sz w:val="22"/>
          <w:szCs w:val="22"/>
        </w:rPr>
        <w:t xml:space="preserve"> including </w:t>
      </w:r>
      <w:r w:rsidR="005F226D" w:rsidRPr="005F226D">
        <w:rPr>
          <w:rFonts w:ascii="Arial" w:hAnsi="Arial"/>
          <w:sz w:val="22"/>
          <w:szCs w:val="22"/>
        </w:rPr>
        <w:t xml:space="preserve">NIH, NSF, and the USDA.  </w:t>
      </w:r>
      <w:r w:rsidR="005F226D">
        <w:rPr>
          <w:rFonts w:ascii="Arial" w:hAnsi="Arial"/>
          <w:sz w:val="22"/>
          <w:szCs w:val="22"/>
        </w:rPr>
        <w:t xml:space="preserve">He has mentored over </w:t>
      </w:r>
      <w:r w:rsidR="00C649CF" w:rsidRPr="00C649CF">
        <w:rPr>
          <w:rFonts w:ascii="Arial" w:hAnsi="Arial"/>
          <w:sz w:val="22"/>
          <w:szCs w:val="22"/>
          <w:highlight w:val="yellow"/>
        </w:rPr>
        <w:t>xx</w:t>
      </w:r>
      <w:r w:rsidR="005F226D">
        <w:rPr>
          <w:rFonts w:ascii="Arial" w:hAnsi="Arial"/>
          <w:sz w:val="22"/>
          <w:szCs w:val="22"/>
        </w:rPr>
        <w:t xml:space="preserve"> graduate students and postdoctoral fellows. </w:t>
      </w:r>
      <w:r w:rsidR="007A1117">
        <w:rPr>
          <w:rFonts w:ascii="Arial" w:hAnsi="Arial"/>
          <w:sz w:val="22"/>
          <w:szCs w:val="22"/>
        </w:rPr>
        <w:t xml:space="preserve">Dr. </w:t>
      </w:r>
      <w:r w:rsidR="00672635">
        <w:rPr>
          <w:rFonts w:ascii="Arial" w:hAnsi="Arial"/>
          <w:sz w:val="22"/>
          <w:szCs w:val="22"/>
        </w:rPr>
        <w:t>Smith</w:t>
      </w:r>
      <w:r w:rsidR="007A1117">
        <w:rPr>
          <w:rFonts w:ascii="Arial" w:hAnsi="Arial"/>
          <w:sz w:val="22"/>
          <w:szCs w:val="22"/>
        </w:rPr>
        <w:t>’s</w:t>
      </w:r>
      <w:r w:rsidR="00684987" w:rsidRPr="005F226D">
        <w:rPr>
          <w:rFonts w:ascii="Arial" w:hAnsi="Arial"/>
          <w:sz w:val="22"/>
          <w:szCs w:val="22"/>
        </w:rPr>
        <w:t xml:space="preserve"> </w:t>
      </w:r>
      <w:r w:rsidR="005F226D">
        <w:rPr>
          <w:rFonts w:ascii="Arial" w:hAnsi="Arial"/>
          <w:sz w:val="22"/>
          <w:szCs w:val="22"/>
        </w:rPr>
        <w:t>administrative</w:t>
      </w:r>
      <w:r w:rsidR="005F226D" w:rsidRPr="005F226D">
        <w:rPr>
          <w:rFonts w:ascii="Arial" w:hAnsi="Arial"/>
          <w:sz w:val="22"/>
          <w:szCs w:val="22"/>
        </w:rPr>
        <w:t xml:space="preserve"> </w:t>
      </w:r>
      <w:r w:rsidR="00684987" w:rsidRPr="005F226D">
        <w:rPr>
          <w:rFonts w:ascii="Arial" w:hAnsi="Arial"/>
          <w:sz w:val="22"/>
          <w:szCs w:val="22"/>
        </w:rPr>
        <w:t xml:space="preserve">experience includes founding and directing </w:t>
      </w:r>
      <w:r w:rsidR="00C649CF">
        <w:rPr>
          <w:rFonts w:ascii="Arial" w:hAnsi="Arial"/>
          <w:sz w:val="22"/>
          <w:szCs w:val="22"/>
        </w:rPr>
        <w:t>[</w:t>
      </w:r>
      <w:r w:rsidR="00C649CF" w:rsidRPr="00C649CF">
        <w:rPr>
          <w:rFonts w:ascii="Arial" w:hAnsi="Arial"/>
          <w:sz w:val="22"/>
          <w:szCs w:val="22"/>
          <w:highlight w:val="yellow"/>
        </w:rPr>
        <w:t>organization, program</w:t>
      </w:r>
      <w:r w:rsidR="005F226D" w:rsidRPr="00C649CF">
        <w:rPr>
          <w:rFonts w:ascii="Arial" w:hAnsi="Arial"/>
          <w:sz w:val="22"/>
          <w:szCs w:val="22"/>
          <w:highlight w:val="yellow"/>
        </w:rPr>
        <w:t>,</w:t>
      </w:r>
      <w:r w:rsidR="00C649CF" w:rsidRPr="00C649CF">
        <w:rPr>
          <w:rFonts w:ascii="Arial" w:hAnsi="Arial"/>
          <w:sz w:val="22"/>
          <w:szCs w:val="22"/>
          <w:highlight w:val="yellow"/>
        </w:rPr>
        <w:t xml:space="preserve"> etc</w:t>
      </w:r>
      <w:r w:rsidR="00C649CF">
        <w:rPr>
          <w:rFonts w:ascii="Arial" w:hAnsi="Arial"/>
          <w:sz w:val="22"/>
          <w:szCs w:val="22"/>
        </w:rPr>
        <w:t>.],</w:t>
      </w:r>
      <w:r w:rsidR="005F226D" w:rsidRPr="005F226D">
        <w:rPr>
          <w:rFonts w:ascii="Arial" w:hAnsi="Arial"/>
          <w:sz w:val="22"/>
          <w:szCs w:val="22"/>
        </w:rPr>
        <w:t xml:space="preserve"> </w:t>
      </w:r>
      <w:r w:rsidR="00375EDF">
        <w:rPr>
          <w:rFonts w:ascii="Arial" w:hAnsi="Arial"/>
          <w:sz w:val="22"/>
          <w:szCs w:val="22"/>
        </w:rPr>
        <w:t>serving as</w:t>
      </w:r>
      <w:r w:rsidR="00375EDF" w:rsidRPr="005F226D">
        <w:rPr>
          <w:rFonts w:ascii="Arial" w:hAnsi="Arial"/>
          <w:sz w:val="22"/>
          <w:szCs w:val="22"/>
        </w:rPr>
        <w:t xml:space="preserve"> </w:t>
      </w:r>
      <w:r w:rsidR="005F226D" w:rsidRPr="005F226D">
        <w:rPr>
          <w:rFonts w:ascii="Arial" w:hAnsi="Arial" w:cs="Arial"/>
          <w:sz w:val="22"/>
          <w:szCs w:val="22"/>
        </w:rPr>
        <w:t xml:space="preserve">Program Director of </w:t>
      </w:r>
      <w:r w:rsidR="00C649CF">
        <w:rPr>
          <w:rFonts w:ascii="Arial" w:hAnsi="Arial" w:cs="Arial"/>
          <w:sz w:val="22"/>
          <w:szCs w:val="22"/>
        </w:rPr>
        <w:t>[</w:t>
      </w:r>
      <w:r w:rsidR="00C649CF" w:rsidRPr="00C649CF">
        <w:rPr>
          <w:rFonts w:ascii="Arial" w:hAnsi="Arial" w:cs="Arial"/>
          <w:sz w:val="22"/>
          <w:szCs w:val="22"/>
          <w:highlight w:val="yellow"/>
        </w:rPr>
        <w:t>name</w:t>
      </w:r>
      <w:r w:rsidR="00C649CF">
        <w:rPr>
          <w:rFonts w:ascii="Arial" w:hAnsi="Arial" w:cs="Arial"/>
          <w:sz w:val="22"/>
          <w:szCs w:val="22"/>
        </w:rPr>
        <w:t>]</w:t>
      </w:r>
      <w:r w:rsidR="005F226D" w:rsidRPr="005F226D">
        <w:rPr>
          <w:rFonts w:ascii="Arial" w:hAnsi="Arial" w:cs="Arial"/>
          <w:sz w:val="22"/>
          <w:szCs w:val="22"/>
        </w:rPr>
        <w:t xml:space="preserve"> Program</w:t>
      </w:r>
      <w:r w:rsidR="005F226D">
        <w:rPr>
          <w:rFonts w:ascii="Arial" w:hAnsi="Arial" w:cs="Arial"/>
          <w:sz w:val="22"/>
          <w:szCs w:val="22"/>
        </w:rPr>
        <w:t xml:space="preserve"> (</w:t>
      </w:r>
      <w:r w:rsidR="005F226D" w:rsidRPr="005F226D">
        <w:rPr>
          <w:rFonts w:ascii="Arial" w:hAnsi="Arial" w:cs="Arial"/>
          <w:sz w:val="22"/>
          <w:szCs w:val="22"/>
        </w:rPr>
        <w:t>2000-2013</w:t>
      </w:r>
      <w:r w:rsidR="005F226D">
        <w:rPr>
          <w:rFonts w:ascii="Arial" w:hAnsi="Arial" w:cs="Arial"/>
          <w:sz w:val="22"/>
          <w:szCs w:val="22"/>
        </w:rPr>
        <w:t>)</w:t>
      </w:r>
      <w:r w:rsidR="005F226D" w:rsidRPr="005F226D">
        <w:rPr>
          <w:rFonts w:ascii="Arial" w:hAnsi="Arial" w:cs="Arial"/>
          <w:sz w:val="22"/>
          <w:szCs w:val="22"/>
        </w:rPr>
        <w:t xml:space="preserve">, and </w:t>
      </w:r>
      <w:r w:rsidR="005F226D">
        <w:rPr>
          <w:rFonts w:ascii="Arial" w:hAnsi="Arial" w:cs="Arial"/>
          <w:sz w:val="22"/>
          <w:szCs w:val="22"/>
        </w:rPr>
        <w:t xml:space="preserve">currently </w:t>
      </w:r>
      <w:r w:rsidR="00375EDF">
        <w:rPr>
          <w:rFonts w:ascii="Arial" w:hAnsi="Arial" w:cs="Arial"/>
          <w:sz w:val="22"/>
          <w:szCs w:val="22"/>
        </w:rPr>
        <w:t>holding the position of</w:t>
      </w:r>
      <w:r w:rsidR="00D343B0">
        <w:rPr>
          <w:rFonts w:ascii="Arial" w:hAnsi="Arial" w:cs="Arial"/>
          <w:sz w:val="22"/>
          <w:szCs w:val="22"/>
        </w:rPr>
        <w:t xml:space="preserve"> [</w:t>
      </w:r>
      <w:r w:rsidR="00D343B0" w:rsidRPr="00D343B0">
        <w:rPr>
          <w:rFonts w:ascii="Arial" w:hAnsi="Arial" w:cs="Arial"/>
          <w:sz w:val="22"/>
          <w:szCs w:val="22"/>
          <w:highlight w:val="yellow"/>
        </w:rPr>
        <w:t>position</w:t>
      </w:r>
      <w:r w:rsidR="00D343B0">
        <w:rPr>
          <w:rFonts w:ascii="Arial" w:hAnsi="Arial" w:cs="Arial"/>
          <w:sz w:val="22"/>
          <w:szCs w:val="22"/>
        </w:rPr>
        <w:t>]</w:t>
      </w:r>
      <w:r w:rsidR="005F226D" w:rsidRPr="005F226D">
        <w:rPr>
          <w:rFonts w:ascii="Arial" w:hAnsi="Arial" w:cs="Arial"/>
          <w:sz w:val="22"/>
          <w:szCs w:val="22"/>
        </w:rPr>
        <w:t xml:space="preserve">. </w:t>
      </w:r>
      <w:r w:rsidR="005F226D">
        <w:rPr>
          <w:rFonts w:ascii="Arial" w:hAnsi="Arial" w:cs="Arial"/>
          <w:sz w:val="22"/>
          <w:szCs w:val="22"/>
        </w:rPr>
        <w:t xml:space="preserve"> </w:t>
      </w:r>
      <w:r w:rsidR="00684987" w:rsidRPr="005F226D">
        <w:rPr>
          <w:rFonts w:ascii="Arial" w:hAnsi="Arial"/>
          <w:sz w:val="22"/>
          <w:szCs w:val="22"/>
        </w:rPr>
        <w:t xml:space="preserve">His primary objective </w:t>
      </w:r>
      <w:r w:rsidR="007A1117">
        <w:rPr>
          <w:rFonts w:ascii="Arial" w:hAnsi="Arial"/>
          <w:sz w:val="22"/>
          <w:szCs w:val="22"/>
        </w:rPr>
        <w:t xml:space="preserve">as leader of the this research project </w:t>
      </w:r>
      <w:r w:rsidR="00684987" w:rsidRPr="005F226D">
        <w:rPr>
          <w:rFonts w:ascii="Arial" w:hAnsi="Arial"/>
          <w:sz w:val="22"/>
          <w:szCs w:val="22"/>
        </w:rPr>
        <w:t>will be to promote continued close and productive scientific interaction among the</w:t>
      </w:r>
      <w:r w:rsidR="005F226D">
        <w:rPr>
          <w:rFonts w:ascii="Arial" w:hAnsi="Arial"/>
          <w:sz w:val="22"/>
          <w:szCs w:val="22"/>
        </w:rPr>
        <w:t xml:space="preserve"> team members (</w:t>
      </w:r>
      <w:r w:rsidR="00C649CF" w:rsidRPr="00C649CF">
        <w:rPr>
          <w:rFonts w:ascii="Arial" w:hAnsi="Arial"/>
          <w:sz w:val="22"/>
          <w:szCs w:val="22"/>
          <w:highlight w:val="yellow"/>
        </w:rPr>
        <w:t>names of team members</w:t>
      </w:r>
      <w:r w:rsidR="005F226D">
        <w:rPr>
          <w:rFonts w:ascii="Arial" w:hAnsi="Arial"/>
          <w:sz w:val="22"/>
          <w:szCs w:val="22"/>
        </w:rPr>
        <w:t xml:space="preserve">), students, </w:t>
      </w:r>
      <w:proofErr w:type="spellStart"/>
      <w:r w:rsidR="005F226D">
        <w:rPr>
          <w:rFonts w:ascii="Arial" w:hAnsi="Arial"/>
          <w:sz w:val="22"/>
          <w:szCs w:val="22"/>
        </w:rPr>
        <w:t>post doctoral</w:t>
      </w:r>
      <w:proofErr w:type="spellEnd"/>
      <w:r w:rsidR="005F226D">
        <w:rPr>
          <w:rFonts w:ascii="Arial" w:hAnsi="Arial"/>
          <w:sz w:val="22"/>
          <w:szCs w:val="22"/>
        </w:rPr>
        <w:t xml:space="preserve"> fellows, support </w:t>
      </w:r>
      <w:r w:rsidR="00684987" w:rsidRPr="005F226D">
        <w:rPr>
          <w:rFonts w:ascii="Arial" w:hAnsi="Arial"/>
          <w:sz w:val="22"/>
          <w:szCs w:val="22"/>
        </w:rPr>
        <w:t>administrative staff,</w:t>
      </w:r>
      <w:r w:rsidR="005F226D">
        <w:rPr>
          <w:rFonts w:ascii="Arial" w:hAnsi="Arial"/>
          <w:sz w:val="22"/>
          <w:szCs w:val="22"/>
        </w:rPr>
        <w:t xml:space="preserve"> </w:t>
      </w:r>
      <w:r w:rsidR="00684987" w:rsidRPr="005F226D">
        <w:rPr>
          <w:rFonts w:ascii="Arial" w:hAnsi="Arial"/>
          <w:sz w:val="22"/>
          <w:szCs w:val="22"/>
        </w:rPr>
        <w:t xml:space="preserve">and </w:t>
      </w:r>
      <w:r w:rsidR="00086210">
        <w:rPr>
          <w:rFonts w:ascii="Arial" w:hAnsi="Arial"/>
          <w:sz w:val="22"/>
          <w:szCs w:val="22"/>
        </w:rPr>
        <w:t>an</w:t>
      </w:r>
      <w:r w:rsidR="005F226D">
        <w:rPr>
          <w:rFonts w:ascii="Arial" w:hAnsi="Arial"/>
          <w:sz w:val="22"/>
          <w:szCs w:val="22"/>
        </w:rPr>
        <w:t xml:space="preserve"> external </w:t>
      </w:r>
      <w:r w:rsidR="00684987" w:rsidRPr="005F226D">
        <w:rPr>
          <w:rFonts w:ascii="Arial" w:hAnsi="Arial"/>
          <w:sz w:val="22"/>
          <w:szCs w:val="22"/>
        </w:rPr>
        <w:t>advisory committee</w:t>
      </w:r>
      <w:r w:rsidR="00A07D55">
        <w:rPr>
          <w:rFonts w:ascii="Arial" w:hAnsi="Arial"/>
          <w:sz w:val="22"/>
          <w:szCs w:val="22"/>
        </w:rPr>
        <w:t xml:space="preserve">. </w:t>
      </w:r>
    </w:p>
    <w:p w14:paraId="05949C86" w14:textId="77777777" w:rsidR="00993784" w:rsidRDefault="00993784" w:rsidP="000049BF">
      <w:pPr>
        <w:rPr>
          <w:rFonts w:ascii="Arial" w:hAnsi="Arial"/>
          <w:sz w:val="22"/>
          <w:szCs w:val="22"/>
        </w:rPr>
      </w:pPr>
    </w:p>
    <w:p w14:paraId="0C90DFEB" w14:textId="160BA562" w:rsidR="00B74CD9" w:rsidRDefault="00993784" w:rsidP="000049BF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Communication Plan. </w:t>
      </w:r>
      <w:r w:rsidR="005F226D" w:rsidRPr="005F226D">
        <w:rPr>
          <w:rFonts w:ascii="Arial" w:hAnsi="Arial"/>
          <w:sz w:val="22"/>
          <w:szCs w:val="22"/>
        </w:rPr>
        <w:t>The members of this team already hold regular conference calls</w:t>
      </w:r>
      <w:r w:rsidR="005F226D">
        <w:rPr>
          <w:rFonts w:ascii="Arial" w:hAnsi="Arial"/>
          <w:sz w:val="22"/>
          <w:szCs w:val="22"/>
        </w:rPr>
        <w:t xml:space="preserve"> and exchange students between labs</w:t>
      </w:r>
      <w:r w:rsidR="00D343B0">
        <w:rPr>
          <w:rFonts w:ascii="Arial" w:hAnsi="Arial"/>
          <w:sz w:val="22"/>
          <w:szCs w:val="22"/>
        </w:rPr>
        <w:t xml:space="preserve">. </w:t>
      </w:r>
      <w:r w:rsidR="005F226D" w:rsidRPr="005F226D">
        <w:rPr>
          <w:rFonts w:ascii="Arial" w:hAnsi="Arial"/>
          <w:sz w:val="22"/>
          <w:szCs w:val="22"/>
        </w:rPr>
        <w:t xml:space="preserve">If funded, we expect this to continue and to be expanded to </w:t>
      </w:r>
      <w:r w:rsidR="00344FA6">
        <w:rPr>
          <w:rFonts w:ascii="Arial" w:hAnsi="Arial"/>
          <w:sz w:val="22"/>
          <w:szCs w:val="22"/>
        </w:rPr>
        <w:t>monthly</w:t>
      </w:r>
      <w:r w:rsidR="005F226D" w:rsidRPr="005F226D">
        <w:rPr>
          <w:rFonts w:ascii="Arial" w:hAnsi="Arial"/>
          <w:sz w:val="22"/>
          <w:szCs w:val="22"/>
        </w:rPr>
        <w:t xml:space="preserve"> conference calls</w:t>
      </w:r>
      <w:r w:rsidR="007A1117">
        <w:rPr>
          <w:rFonts w:ascii="Arial" w:hAnsi="Arial"/>
          <w:sz w:val="22"/>
          <w:szCs w:val="22"/>
        </w:rPr>
        <w:t xml:space="preserve"> between the four </w:t>
      </w:r>
      <w:r w:rsidR="00A07D55">
        <w:rPr>
          <w:rFonts w:ascii="Arial" w:hAnsi="Arial"/>
          <w:sz w:val="22"/>
          <w:szCs w:val="22"/>
        </w:rPr>
        <w:t>principal</w:t>
      </w:r>
      <w:r w:rsidR="007A1117">
        <w:rPr>
          <w:rFonts w:ascii="Arial" w:hAnsi="Arial"/>
          <w:sz w:val="22"/>
          <w:szCs w:val="22"/>
        </w:rPr>
        <w:t xml:space="preserve"> investigators</w:t>
      </w:r>
      <w:r w:rsidR="00D343B0">
        <w:rPr>
          <w:rFonts w:ascii="Arial" w:hAnsi="Arial"/>
          <w:sz w:val="22"/>
          <w:szCs w:val="22"/>
        </w:rPr>
        <w:t xml:space="preserve">. </w:t>
      </w:r>
      <w:r w:rsidR="005F226D" w:rsidRPr="005F226D">
        <w:rPr>
          <w:rFonts w:ascii="Arial" w:hAnsi="Arial"/>
          <w:sz w:val="22"/>
          <w:szCs w:val="22"/>
        </w:rPr>
        <w:t>We will continue and plan to expand the exchange of graduate students between the labs, providing the students a broad exposure to the fields of</w:t>
      </w:r>
      <w:r w:rsidR="00A07D55">
        <w:rPr>
          <w:rFonts w:ascii="Arial" w:hAnsi="Arial"/>
          <w:sz w:val="22"/>
          <w:szCs w:val="22"/>
        </w:rPr>
        <w:t xml:space="preserve"> [</w:t>
      </w:r>
      <w:r w:rsidR="00A07D55" w:rsidRPr="00A07D55">
        <w:rPr>
          <w:rFonts w:ascii="Arial" w:hAnsi="Arial"/>
          <w:sz w:val="22"/>
          <w:szCs w:val="22"/>
          <w:highlight w:val="yellow"/>
        </w:rPr>
        <w:t>fields</w:t>
      </w:r>
      <w:r w:rsidR="00A07D55">
        <w:rPr>
          <w:rFonts w:ascii="Arial" w:hAnsi="Arial"/>
          <w:sz w:val="22"/>
          <w:szCs w:val="22"/>
        </w:rPr>
        <w:t>]</w:t>
      </w:r>
      <w:r w:rsidR="005F226D" w:rsidRPr="005F226D">
        <w:rPr>
          <w:rFonts w:ascii="Arial" w:hAnsi="Arial"/>
          <w:sz w:val="22"/>
          <w:szCs w:val="22"/>
        </w:rPr>
        <w:t xml:space="preserve">. It is envisioned that </w:t>
      </w:r>
      <w:r w:rsidR="007A1117">
        <w:rPr>
          <w:rFonts w:ascii="Arial" w:hAnsi="Arial"/>
          <w:sz w:val="22"/>
          <w:szCs w:val="22"/>
        </w:rPr>
        <w:t>graduate</w:t>
      </w:r>
      <w:r w:rsidR="005F226D" w:rsidRPr="005F226D">
        <w:rPr>
          <w:rFonts w:ascii="Arial" w:hAnsi="Arial"/>
          <w:sz w:val="22"/>
          <w:szCs w:val="22"/>
        </w:rPr>
        <w:t xml:space="preserve"> students supported by this project will </w:t>
      </w:r>
      <w:r w:rsidR="00375EDF">
        <w:rPr>
          <w:rFonts w:ascii="Arial" w:hAnsi="Arial"/>
          <w:sz w:val="22"/>
          <w:szCs w:val="22"/>
        </w:rPr>
        <w:t>receive structured</w:t>
      </w:r>
      <w:r w:rsidR="005F226D" w:rsidRPr="005F226D">
        <w:rPr>
          <w:rFonts w:ascii="Arial" w:hAnsi="Arial"/>
          <w:sz w:val="22"/>
          <w:szCs w:val="22"/>
        </w:rPr>
        <w:t xml:space="preserve"> co-mentor</w:t>
      </w:r>
      <w:r w:rsidR="00375EDF">
        <w:rPr>
          <w:rFonts w:ascii="Arial" w:hAnsi="Arial"/>
          <w:sz w:val="22"/>
          <w:szCs w:val="22"/>
        </w:rPr>
        <w:t>ship</w:t>
      </w:r>
      <w:r w:rsidR="005F226D" w:rsidRPr="005F226D">
        <w:rPr>
          <w:rFonts w:ascii="Arial" w:hAnsi="Arial"/>
          <w:sz w:val="22"/>
          <w:szCs w:val="22"/>
        </w:rPr>
        <w:t xml:space="preserve"> by </w:t>
      </w:r>
      <w:r w:rsidR="007A1117">
        <w:rPr>
          <w:rFonts w:ascii="Arial" w:hAnsi="Arial"/>
          <w:sz w:val="22"/>
          <w:szCs w:val="22"/>
        </w:rPr>
        <w:t>at least two</w:t>
      </w:r>
      <w:r w:rsidR="005F226D" w:rsidRPr="005F226D">
        <w:rPr>
          <w:rFonts w:ascii="Arial" w:hAnsi="Arial"/>
          <w:sz w:val="22"/>
          <w:szCs w:val="22"/>
        </w:rPr>
        <w:t xml:space="preserve"> PIs of this project. </w:t>
      </w:r>
      <w:r w:rsidR="00375EDF">
        <w:rPr>
          <w:rFonts w:ascii="Arial" w:hAnsi="Arial"/>
          <w:sz w:val="22"/>
          <w:szCs w:val="22"/>
        </w:rPr>
        <w:t xml:space="preserve"> </w:t>
      </w:r>
      <w:r w:rsidR="005F226D" w:rsidRPr="005F226D">
        <w:rPr>
          <w:rFonts w:ascii="Arial" w:hAnsi="Arial"/>
          <w:sz w:val="22"/>
          <w:szCs w:val="22"/>
        </w:rPr>
        <w:t>We plan to have at least 2 formal meetings a year, one</w:t>
      </w:r>
      <w:r w:rsidR="005F226D">
        <w:rPr>
          <w:rFonts w:ascii="Arial" w:hAnsi="Arial"/>
          <w:sz w:val="22"/>
          <w:szCs w:val="22"/>
        </w:rPr>
        <w:t xml:space="preserve"> a </w:t>
      </w:r>
      <w:r w:rsidR="007A1117">
        <w:rPr>
          <w:rFonts w:ascii="Arial" w:hAnsi="Arial"/>
          <w:sz w:val="22"/>
          <w:szCs w:val="22"/>
        </w:rPr>
        <w:t xml:space="preserve">physical meeting of all </w:t>
      </w:r>
      <w:r w:rsidR="00375EDF">
        <w:rPr>
          <w:rFonts w:ascii="Arial" w:hAnsi="Arial"/>
          <w:sz w:val="22"/>
          <w:szCs w:val="22"/>
        </w:rPr>
        <w:t xml:space="preserve">personnel </w:t>
      </w:r>
      <w:r w:rsidR="005F226D" w:rsidRPr="005F226D">
        <w:rPr>
          <w:rFonts w:ascii="Arial" w:hAnsi="Arial"/>
          <w:sz w:val="22"/>
          <w:szCs w:val="22"/>
        </w:rPr>
        <w:t xml:space="preserve">in </w:t>
      </w:r>
      <w:r w:rsidR="005F226D">
        <w:rPr>
          <w:rFonts w:ascii="Arial" w:hAnsi="Arial"/>
          <w:sz w:val="22"/>
          <w:szCs w:val="22"/>
        </w:rPr>
        <w:t>Bozeman</w:t>
      </w:r>
      <w:r w:rsidR="00375EDF">
        <w:rPr>
          <w:rFonts w:ascii="Arial" w:hAnsi="Arial"/>
          <w:sz w:val="22"/>
          <w:szCs w:val="22"/>
        </w:rPr>
        <w:t>,</w:t>
      </w:r>
      <w:r w:rsidR="005F226D">
        <w:rPr>
          <w:rFonts w:ascii="Arial" w:hAnsi="Arial"/>
          <w:sz w:val="22"/>
          <w:szCs w:val="22"/>
        </w:rPr>
        <w:t xml:space="preserve"> MT or </w:t>
      </w:r>
      <w:r w:rsidR="00A07D55">
        <w:rPr>
          <w:rFonts w:ascii="Arial" w:hAnsi="Arial"/>
          <w:sz w:val="22"/>
          <w:szCs w:val="22"/>
        </w:rPr>
        <w:t>[</w:t>
      </w:r>
      <w:r w:rsidR="00A07D55" w:rsidRPr="00A07D55">
        <w:rPr>
          <w:rFonts w:ascii="Arial" w:hAnsi="Arial"/>
          <w:sz w:val="22"/>
          <w:szCs w:val="22"/>
          <w:highlight w:val="yellow"/>
        </w:rPr>
        <w:t>place</w:t>
      </w:r>
      <w:r w:rsidR="00A07D55">
        <w:rPr>
          <w:rFonts w:ascii="Arial" w:hAnsi="Arial"/>
          <w:sz w:val="22"/>
          <w:szCs w:val="22"/>
        </w:rPr>
        <w:t>]</w:t>
      </w:r>
      <w:r w:rsidR="005F226D">
        <w:rPr>
          <w:rFonts w:ascii="Arial" w:hAnsi="Arial"/>
          <w:sz w:val="22"/>
          <w:szCs w:val="22"/>
        </w:rPr>
        <w:t xml:space="preserve"> (</w:t>
      </w:r>
      <w:r w:rsidR="007A1117">
        <w:rPr>
          <w:rFonts w:ascii="Arial" w:hAnsi="Arial"/>
          <w:sz w:val="22"/>
          <w:szCs w:val="22"/>
        </w:rPr>
        <w:t xml:space="preserve">on </w:t>
      </w:r>
      <w:r w:rsidR="00344FA6">
        <w:rPr>
          <w:rFonts w:ascii="Arial" w:hAnsi="Arial"/>
          <w:sz w:val="22"/>
          <w:szCs w:val="22"/>
        </w:rPr>
        <w:t>alternating</w:t>
      </w:r>
      <w:r w:rsidR="005F226D">
        <w:rPr>
          <w:rFonts w:ascii="Arial" w:hAnsi="Arial"/>
          <w:sz w:val="22"/>
          <w:szCs w:val="22"/>
        </w:rPr>
        <w:t xml:space="preserve"> years)</w:t>
      </w:r>
      <w:r w:rsidR="00375EDF">
        <w:rPr>
          <w:rFonts w:ascii="Arial" w:hAnsi="Arial"/>
          <w:sz w:val="22"/>
          <w:szCs w:val="22"/>
        </w:rPr>
        <w:t xml:space="preserve"> and</w:t>
      </w:r>
      <w:r w:rsidR="005F226D">
        <w:rPr>
          <w:rFonts w:ascii="Arial" w:hAnsi="Arial"/>
          <w:sz w:val="22"/>
          <w:szCs w:val="22"/>
        </w:rPr>
        <w:t xml:space="preserve"> </w:t>
      </w:r>
      <w:r w:rsidR="00375EDF">
        <w:rPr>
          <w:rFonts w:ascii="Arial" w:hAnsi="Arial"/>
          <w:sz w:val="22"/>
          <w:szCs w:val="22"/>
        </w:rPr>
        <w:t>the other</w:t>
      </w:r>
      <w:r w:rsidR="005F226D">
        <w:rPr>
          <w:rFonts w:ascii="Arial" w:hAnsi="Arial"/>
          <w:sz w:val="22"/>
          <w:szCs w:val="22"/>
        </w:rPr>
        <w:t xml:space="preserve"> a </w:t>
      </w:r>
      <w:r w:rsidR="007A1117">
        <w:rPr>
          <w:rFonts w:ascii="Arial" w:hAnsi="Arial"/>
          <w:sz w:val="22"/>
          <w:szCs w:val="22"/>
        </w:rPr>
        <w:t xml:space="preserve">virtual video conference meeting </w:t>
      </w:r>
      <w:r w:rsidR="005F226D" w:rsidRPr="005F226D">
        <w:rPr>
          <w:rFonts w:ascii="Arial" w:hAnsi="Arial"/>
          <w:sz w:val="22"/>
          <w:szCs w:val="22"/>
        </w:rPr>
        <w:t>where the entire team coordinates data and data integration</w:t>
      </w:r>
      <w:r w:rsidR="007A1117">
        <w:rPr>
          <w:rFonts w:ascii="Arial" w:hAnsi="Arial"/>
          <w:sz w:val="22"/>
          <w:szCs w:val="22"/>
        </w:rPr>
        <w:t>.</w:t>
      </w:r>
      <w:r w:rsidR="00D343B0">
        <w:rPr>
          <w:rFonts w:ascii="Arial" w:hAnsi="Arial"/>
          <w:sz w:val="22"/>
          <w:szCs w:val="22"/>
        </w:rPr>
        <w:t xml:space="preserve"> </w:t>
      </w:r>
      <w:r w:rsidR="005F226D" w:rsidRPr="005F226D">
        <w:rPr>
          <w:rFonts w:ascii="Arial" w:hAnsi="Arial"/>
          <w:sz w:val="22"/>
          <w:szCs w:val="22"/>
        </w:rPr>
        <w:t xml:space="preserve">The team is highly experienced and </w:t>
      </w:r>
      <w:r w:rsidR="00375EDF">
        <w:rPr>
          <w:rFonts w:ascii="Arial" w:hAnsi="Arial"/>
          <w:sz w:val="22"/>
          <w:szCs w:val="22"/>
        </w:rPr>
        <w:t>has a long history of working together successfully</w:t>
      </w:r>
      <w:r w:rsidR="00D343B0">
        <w:rPr>
          <w:rFonts w:ascii="Arial" w:hAnsi="Arial"/>
          <w:sz w:val="22"/>
          <w:szCs w:val="22"/>
        </w:rPr>
        <w:t xml:space="preserve">. </w:t>
      </w:r>
      <w:r w:rsidR="005F226D" w:rsidRPr="005F226D">
        <w:rPr>
          <w:rFonts w:ascii="Arial" w:hAnsi="Arial"/>
          <w:sz w:val="22"/>
          <w:szCs w:val="22"/>
        </w:rPr>
        <w:t>We expect a well-managed and coordinated research and mentoring effort.</w:t>
      </w:r>
      <w:r w:rsidR="007A1117">
        <w:rPr>
          <w:rFonts w:ascii="Arial" w:hAnsi="Arial"/>
          <w:sz w:val="22"/>
          <w:szCs w:val="22"/>
        </w:rPr>
        <w:t xml:space="preserve"> </w:t>
      </w:r>
    </w:p>
    <w:p w14:paraId="4B51B3E7" w14:textId="77777777" w:rsidR="00B74CD9" w:rsidRDefault="00B74CD9" w:rsidP="00B74CD9">
      <w:pPr>
        <w:ind w:firstLine="720"/>
        <w:rPr>
          <w:rFonts w:ascii="Arial" w:hAnsi="Arial"/>
          <w:sz w:val="22"/>
          <w:szCs w:val="22"/>
        </w:rPr>
      </w:pPr>
    </w:p>
    <w:p w14:paraId="14560374" w14:textId="34612030" w:rsidR="00993784" w:rsidRDefault="00993784" w:rsidP="000049BF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Decision-making and Scientific Direction. </w:t>
      </w:r>
      <w:r w:rsidR="005F61E5">
        <w:rPr>
          <w:rFonts w:ascii="Arial" w:hAnsi="Arial"/>
          <w:sz w:val="22"/>
          <w:szCs w:val="22"/>
        </w:rPr>
        <w:t xml:space="preserve">To assure </w:t>
      </w:r>
      <w:r w:rsidR="006E3A9E">
        <w:rPr>
          <w:rFonts w:ascii="Arial" w:hAnsi="Arial"/>
          <w:sz w:val="22"/>
          <w:szCs w:val="22"/>
        </w:rPr>
        <w:t>the successful implementation of a</w:t>
      </w:r>
      <w:r w:rsidR="00B74CD9">
        <w:rPr>
          <w:rFonts w:ascii="Arial" w:hAnsi="Arial"/>
          <w:sz w:val="22"/>
          <w:szCs w:val="22"/>
        </w:rPr>
        <w:t xml:space="preserve"> dynamic research and </w:t>
      </w:r>
      <w:r w:rsidR="00344FA6">
        <w:rPr>
          <w:rFonts w:ascii="Arial" w:hAnsi="Arial"/>
          <w:sz w:val="22"/>
          <w:szCs w:val="22"/>
        </w:rPr>
        <w:t>training</w:t>
      </w:r>
      <w:r w:rsidR="00B74CD9">
        <w:rPr>
          <w:rFonts w:ascii="Arial" w:hAnsi="Arial"/>
          <w:sz w:val="22"/>
          <w:szCs w:val="22"/>
        </w:rPr>
        <w:t xml:space="preserve"> program, we</w:t>
      </w:r>
      <w:r w:rsidR="005F61E5">
        <w:rPr>
          <w:rFonts w:ascii="Arial" w:hAnsi="Arial"/>
          <w:sz w:val="22"/>
          <w:szCs w:val="22"/>
        </w:rPr>
        <w:t xml:space="preserve"> propose to establish an external advisory committee (EAC). The</w:t>
      </w:r>
      <w:r w:rsidR="005F61E5" w:rsidRPr="005F61E5">
        <w:rPr>
          <w:rFonts w:ascii="Arial" w:hAnsi="Arial"/>
          <w:sz w:val="22"/>
          <w:szCs w:val="22"/>
        </w:rPr>
        <w:t xml:space="preserve"> </w:t>
      </w:r>
      <w:r w:rsidR="005F61E5">
        <w:rPr>
          <w:rFonts w:ascii="Arial" w:hAnsi="Arial"/>
          <w:sz w:val="22"/>
          <w:szCs w:val="22"/>
        </w:rPr>
        <w:t xml:space="preserve">EAC will be </w:t>
      </w:r>
      <w:r w:rsidR="00375EDF">
        <w:rPr>
          <w:rFonts w:ascii="Arial" w:hAnsi="Arial"/>
          <w:sz w:val="22"/>
          <w:szCs w:val="22"/>
        </w:rPr>
        <w:t>comprised</w:t>
      </w:r>
      <w:r w:rsidR="005F61E5" w:rsidRPr="005F61E5">
        <w:rPr>
          <w:rFonts w:ascii="Arial" w:hAnsi="Arial"/>
          <w:sz w:val="22"/>
          <w:szCs w:val="22"/>
        </w:rPr>
        <w:t xml:space="preserve"> of </w:t>
      </w:r>
      <w:r w:rsidR="005F61E5">
        <w:rPr>
          <w:rFonts w:ascii="Arial" w:hAnsi="Arial"/>
          <w:sz w:val="22"/>
          <w:szCs w:val="22"/>
        </w:rPr>
        <w:t xml:space="preserve">3 </w:t>
      </w:r>
      <w:r w:rsidR="005F61E5" w:rsidRPr="005F61E5">
        <w:rPr>
          <w:rFonts w:ascii="Arial" w:hAnsi="Arial"/>
          <w:sz w:val="22"/>
          <w:szCs w:val="22"/>
        </w:rPr>
        <w:t>outstanding</w:t>
      </w:r>
      <w:r w:rsidR="001F73F2">
        <w:rPr>
          <w:rFonts w:ascii="Arial" w:hAnsi="Arial"/>
          <w:sz w:val="22"/>
          <w:szCs w:val="22"/>
        </w:rPr>
        <w:t>,</w:t>
      </w:r>
      <w:r w:rsidR="005F61E5" w:rsidRPr="005F61E5">
        <w:rPr>
          <w:rFonts w:ascii="Arial" w:hAnsi="Arial"/>
          <w:sz w:val="22"/>
          <w:szCs w:val="22"/>
        </w:rPr>
        <w:t xml:space="preserve"> internationally recognized</w:t>
      </w:r>
      <w:r w:rsidR="001F73F2">
        <w:rPr>
          <w:rFonts w:ascii="Arial" w:hAnsi="Arial"/>
          <w:sz w:val="22"/>
          <w:szCs w:val="22"/>
        </w:rPr>
        <w:t>,</w:t>
      </w:r>
      <w:r w:rsidR="005F61E5" w:rsidRPr="005F61E5">
        <w:rPr>
          <w:rFonts w:ascii="Arial" w:hAnsi="Arial"/>
          <w:sz w:val="22"/>
          <w:szCs w:val="22"/>
        </w:rPr>
        <w:t xml:space="preserve"> </w:t>
      </w:r>
      <w:r w:rsidR="00A07D55">
        <w:rPr>
          <w:rFonts w:ascii="Arial" w:hAnsi="Arial"/>
          <w:sz w:val="22"/>
          <w:szCs w:val="22"/>
        </w:rPr>
        <w:t>mental health researchers</w:t>
      </w:r>
      <w:r w:rsidR="005F61E5" w:rsidRPr="005F61E5">
        <w:rPr>
          <w:rFonts w:ascii="Arial" w:hAnsi="Arial"/>
          <w:sz w:val="22"/>
          <w:szCs w:val="22"/>
        </w:rPr>
        <w:t xml:space="preserve"> with a true interest in </w:t>
      </w:r>
      <w:r w:rsidR="005F61E5">
        <w:rPr>
          <w:rFonts w:ascii="Arial" w:hAnsi="Arial"/>
          <w:sz w:val="22"/>
          <w:szCs w:val="22"/>
        </w:rPr>
        <w:t xml:space="preserve">the success of this research project. </w:t>
      </w:r>
      <w:r w:rsidR="005F61E5" w:rsidRPr="005F61E5">
        <w:rPr>
          <w:rFonts w:ascii="Arial" w:hAnsi="Arial"/>
          <w:sz w:val="22"/>
          <w:szCs w:val="22"/>
        </w:rPr>
        <w:t>Following funding of this proposal, EAC members will be identified who are experts in</w:t>
      </w:r>
      <w:r w:rsidR="00A07D55">
        <w:rPr>
          <w:rFonts w:ascii="Arial" w:hAnsi="Arial"/>
          <w:sz w:val="22"/>
          <w:szCs w:val="22"/>
        </w:rPr>
        <w:t xml:space="preserve"> [areas]</w:t>
      </w:r>
      <w:r w:rsidR="00344FA6">
        <w:rPr>
          <w:rFonts w:ascii="Arial" w:hAnsi="Arial"/>
          <w:sz w:val="22"/>
          <w:szCs w:val="22"/>
        </w:rPr>
        <w:t xml:space="preserve">. </w:t>
      </w:r>
      <w:r w:rsidR="00375EDF">
        <w:rPr>
          <w:rFonts w:ascii="Arial" w:hAnsi="Arial"/>
          <w:sz w:val="22"/>
          <w:szCs w:val="22"/>
        </w:rPr>
        <w:t xml:space="preserve"> </w:t>
      </w:r>
      <w:r w:rsidR="005F61E5" w:rsidRPr="005F61E5">
        <w:rPr>
          <w:rFonts w:ascii="Arial" w:hAnsi="Arial"/>
          <w:sz w:val="22"/>
          <w:szCs w:val="22"/>
        </w:rPr>
        <w:t>EAC members will be selected based o</w:t>
      </w:r>
      <w:r w:rsidR="005F61E5">
        <w:rPr>
          <w:rFonts w:ascii="Arial" w:hAnsi="Arial"/>
          <w:sz w:val="22"/>
          <w:szCs w:val="22"/>
        </w:rPr>
        <w:t>n their excellence in the</w:t>
      </w:r>
      <w:r w:rsidR="00344FA6">
        <w:rPr>
          <w:rFonts w:ascii="Arial" w:hAnsi="Arial"/>
          <w:sz w:val="22"/>
          <w:szCs w:val="22"/>
        </w:rPr>
        <w:t>ir</w:t>
      </w:r>
      <w:r w:rsidR="005F61E5">
        <w:rPr>
          <w:rFonts w:ascii="Arial" w:hAnsi="Arial"/>
          <w:sz w:val="22"/>
          <w:szCs w:val="22"/>
        </w:rPr>
        <w:t xml:space="preserve"> field and</w:t>
      </w:r>
      <w:r w:rsidR="005F61E5" w:rsidRPr="005F61E5">
        <w:rPr>
          <w:rFonts w:ascii="Arial" w:hAnsi="Arial"/>
          <w:sz w:val="22"/>
          <w:szCs w:val="22"/>
        </w:rPr>
        <w:t xml:space="preserve"> their ability to significantly contribute to the development of the </w:t>
      </w:r>
      <w:r w:rsidR="005F61E5">
        <w:rPr>
          <w:rFonts w:ascii="Arial" w:hAnsi="Arial"/>
          <w:sz w:val="22"/>
          <w:szCs w:val="22"/>
        </w:rPr>
        <w:t>research</w:t>
      </w:r>
      <w:r w:rsidR="005F61E5" w:rsidRPr="005F61E5">
        <w:rPr>
          <w:rFonts w:ascii="Arial" w:hAnsi="Arial"/>
          <w:sz w:val="22"/>
          <w:szCs w:val="22"/>
        </w:rPr>
        <w:t>. The EAC will meet with the</w:t>
      </w:r>
      <w:r w:rsidR="005F61E5">
        <w:rPr>
          <w:rFonts w:ascii="Arial" w:hAnsi="Arial"/>
          <w:sz w:val="22"/>
          <w:szCs w:val="22"/>
        </w:rPr>
        <w:t xml:space="preserve"> four</w:t>
      </w:r>
      <w:r w:rsidR="005F61E5" w:rsidRPr="005F61E5">
        <w:rPr>
          <w:rFonts w:ascii="Arial" w:hAnsi="Arial"/>
          <w:sz w:val="22"/>
          <w:szCs w:val="22"/>
        </w:rPr>
        <w:t xml:space="preserve"> </w:t>
      </w:r>
      <w:r w:rsidR="005F61E5">
        <w:rPr>
          <w:rFonts w:ascii="Arial" w:hAnsi="Arial"/>
          <w:sz w:val="22"/>
          <w:szCs w:val="22"/>
        </w:rPr>
        <w:t>principle investigators of the project</w:t>
      </w:r>
      <w:r w:rsidR="005F61E5" w:rsidRPr="005F61E5">
        <w:rPr>
          <w:rFonts w:ascii="Arial" w:hAnsi="Arial"/>
          <w:sz w:val="22"/>
          <w:szCs w:val="22"/>
        </w:rPr>
        <w:t xml:space="preserve"> by videoconference at least once a year in addition to the annual meeting</w:t>
      </w:r>
      <w:r w:rsidR="00D343B0">
        <w:rPr>
          <w:rFonts w:ascii="Arial" w:hAnsi="Arial"/>
          <w:sz w:val="22"/>
          <w:szCs w:val="22"/>
        </w:rPr>
        <w:t xml:space="preserve">s. </w:t>
      </w:r>
      <w:r w:rsidR="00344FA6">
        <w:rPr>
          <w:rFonts w:ascii="Arial" w:hAnsi="Arial"/>
          <w:sz w:val="22"/>
          <w:szCs w:val="22"/>
        </w:rPr>
        <w:t xml:space="preserve">Their </w:t>
      </w:r>
      <w:r w:rsidR="005F61E5" w:rsidRPr="005F61E5">
        <w:rPr>
          <w:rFonts w:ascii="Arial" w:hAnsi="Arial"/>
          <w:sz w:val="22"/>
          <w:szCs w:val="22"/>
        </w:rPr>
        <w:t xml:space="preserve">advice and critiques </w:t>
      </w:r>
      <w:r w:rsidR="00344FA6">
        <w:rPr>
          <w:rFonts w:ascii="Arial" w:hAnsi="Arial"/>
          <w:sz w:val="22"/>
          <w:szCs w:val="22"/>
        </w:rPr>
        <w:t>will be</w:t>
      </w:r>
      <w:r w:rsidR="00672635">
        <w:rPr>
          <w:rFonts w:ascii="Arial" w:hAnsi="Arial"/>
          <w:sz w:val="22"/>
          <w:szCs w:val="22"/>
        </w:rPr>
        <w:t xml:space="preserve"> provided to the four principal </w:t>
      </w:r>
      <w:r w:rsidR="00344FA6">
        <w:rPr>
          <w:rFonts w:ascii="Arial" w:hAnsi="Arial"/>
          <w:sz w:val="22"/>
          <w:szCs w:val="22"/>
        </w:rPr>
        <w:t xml:space="preserve">investigators. </w:t>
      </w:r>
      <w:r w:rsidR="00B74CD9" w:rsidRPr="00B74CD9">
        <w:rPr>
          <w:rFonts w:ascii="Arial" w:hAnsi="Arial"/>
          <w:sz w:val="22"/>
          <w:szCs w:val="22"/>
        </w:rPr>
        <w:t xml:space="preserve">The </w:t>
      </w:r>
      <w:r w:rsidR="00B74CD9">
        <w:rPr>
          <w:rFonts w:ascii="Arial" w:hAnsi="Arial"/>
          <w:sz w:val="22"/>
          <w:szCs w:val="22"/>
        </w:rPr>
        <w:t xml:space="preserve">four </w:t>
      </w:r>
      <w:r w:rsidR="00A07D55">
        <w:rPr>
          <w:rFonts w:ascii="Arial" w:hAnsi="Arial"/>
          <w:sz w:val="22"/>
          <w:szCs w:val="22"/>
        </w:rPr>
        <w:t>principal</w:t>
      </w:r>
      <w:r w:rsidR="00B74CD9">
        <w:rPr>
          <w:rFonts w:ascii="Arial" w:hAnsi="Arial"/>
          <w:sz w:val="22"/>
          <w:szCs w:val="22"/>
        </w:rPr>
        <w:t xml:space="preserve"> investigators</w:t>
      </w:r>
      <w:r w:rsidR="00B74CD9" w:rsidRPr="00B74CD9">
        <w:rPr>
          <w:rFonts w:ascii="Arial" w:hAnsi="Arial"/>
          <w:sz w:val="22"/>
          <w:szCs w:val="22"/>
        </w:rPr>
        <w:t xml:space="preserve"> will meet at least monthly to discuss </w:t>
      </w:r>
      <w:r w:rsidR="00B74CD9">
        <w:rPr>
          <w:rFonts w:ascii="Arial" w:hAnsi="Arial"/>
          <w:sz w:val="22"/>
          <w:szCs w:val="22"/>
        </w:rPr>
        <w:t>research</w:t>
      </w:r>
      <w:r w:rsidR="00B74CD9" w:rsidRPr="00B74CD9">
        <w:rPr>
          <w:rFonts w:ascii="Arial" w:hAnsi="Arial"/>
          <w:sz w:val="22"/>
          <w:szCs w:val="22"/>
        </w:rPr>
        <w:t xml:space="preserve"> progress and address any programmatic items requiring modification</w:t>
      </w:r>
      <w:r w:rsidR="00D343B0">
        <w:rPr>
          <w:rFonts w:ascii="Arial" w:hAnsi="Arial"/>
          <w:sz w:val="22"/>
          <w:szCs w:val="22"/>
        </w:rPr>
        <w:t xml:space="preserve">, improvement, or termination. </w:t>
      </w:r>
      <w:r w:rsidR="00B74CD9" w:rsidRPr="00B74CD9">
        <w:rPr>
          <w:rFonts w:ascii="Arial" w:hAnsi="Arial"/>
          <w:sz w:val="22"/>
          <w:szCs w:val="22"/>
        </w:rPr>
        <w:t xml:space="preserve">These meetings will also be important venues for considering any new opportunities that are relevant to the </w:t>
      </w:r>
      <w:r w:rsidR="00B74CD9">
        <w:rPr>
          <w:rFonts w:ascii="Arial" w:hAnsi="Arial"/>
          <w:sz w:val="22"/>
          <w:szCs w:val="22"/>
        </w:rPr>
        <w:t>project</w:t>
      </w:r>
      <w:r w:rsidR="00D343B0">
        <w:rPr>
          <w:rFonts w:ascii="Arial" w:hAnsi="Arial"/>
          <w:sz w:val="22"/>
          <w:szCs w:val="22"/>
        </w:rPr>
        <w:t xml:space="preserve">. </w:t>
      </w:r>
      <w:r w:rsidR="00B74CD9" w:rsidRPr="00B74CD9">
        <w:rPr>
          <w:rFonts w:ascii="Arial" w:hAnsi="Arial"/>
          <w:sz w:val="22"/>
          <w:szCs w:val="22"/>
        </w:rPr>
        <w:t xml:space="preserve">This </w:t>
      </w:r>
      <w:r w:rsidR="00B74CD9">
        <w:rPr>
          <w:rFonts w:ascii="Arial" w:hAnsi="Arial"/>
          <w:sz w:val="22"/>
          <w:szCs w:val="22"/>
        </w:rPr>
        <w:t>group</w:t>
      </w:r>
      <w:r w:rsidR="00B74CD9" w:rsidRPr="00B74CD9">
        <w:rPr>
          <w:rFonts w:ascii="Arial" w:hAnsi="Arial"/>
          <w:sz w:val="22"/>
          <w:szCs w:val="22"/>
        </w:rPr>
        <w:t xml:space="preserve"> can also meet on an as-needed basis for any pressing </w:t>
      </w:r>
      <w:r w:rsidR="00B74CD9">
        <w:rPr>
          <w:rFonts w:ascii="Arial" w:hAnsi="Arial"/>
          <w:sz w:val="22"/>
          <w:szCs w:val="22"/>
        </w:rPr>
        <w:t>project</w:t>
      </w:r>
      <w:r w:rsidR="00B74CD9" w:rsidRPr="00B74CD9">
        <w:rPr>
          <w:rFonts w:ascii="Arial" w:hAnsi="Arial"/>
          <w:sz w:val="22"/>
          <w:szCs w:val="22"/>
        </w:rPr>
        <w:t xml:space="preserve">-related </w:t>
      </w:r>
      <w:r w:rsidR="00D343B0">
        <w:rPr>
          <w:rFonts w:ascii="Arial" w:hAnsi="Arial"/>
          <w:sz w:val="22"/>
          <w:szCs w:val="22"/>
        </w:rPr>
        <w:lastRenderedPageBreak/>
        <w:t xml:space="preserve">issues. </w:t>
      </w:r>
      <w:r w:rsidR="00B74CD9" w:rsidRPr="00B74CD9">
        <w:rPr>
          <w:rFonts w:ascii="Arial" w:hAnsi="Arial"/>
          <w:sz w:val="22"/>
          <w:szCs w:val="22"/>
        </w:rPr>
        <w:t xml:space="preserve">The </w:t>
      </w:r>
      <w:r w:rsidR="00B74CD9">
        <w:rPr>
          <w:rFonts w:ascii="Arial" w:hAnsi="Arial"/>
          <w:sz w:val="22"/>
          <w:szCs w:val="22"/>
        </w:rPr>
        <w:t>four princip</w:t>
      </w:r>
      <w:r w:rsidR="00375EDF">
        <w:rPr>
          <w:rFonts w:ascii="Arial" w:hAnsi="Arial"/>
          <w:sz w:val="22"/>
          <w:szCs w:val="22"/>
        </w:rPr>
        <w:t>al</w:t>
      </w:r>
      <w:r w:rsidR="00B74CD9">
        <w:rPr>
          <w:rFonts w:ascii="Arial" w:hAnsi="Arial"/>
          <w:sz w:val="22"/>
          <w:szCs w:val="22"/>
        </w:rPr>
        <w:t xml:space="preserve"> investigators</w:t>
      </w:r>
      <w:r w:rsidR="00B74CD9" w:rsidRPr="00B74CD9">
        <w:rPr>
          <w:rFonts w:ascii="Arial" w:hAnsi="Arial"/>
          <w:sz w:val="22"/>
          <w:szCs w:val="22"/>
        </w:rPr>
        <w:t xml:space="preserve"> will develop strategies for implementing EAC recommendations</w:t>
      </w:r>
      <w:r w:rsidR="00375EDF">
        <w:rPr>
          <w:rFonts w:ascii="Arial" w:hAnsi="Arial"/>
          <w:sz w:val="22"/>
          <w:szCs w:val="22"/>
        </w:rPr>
        <w:t xml:space="preserve"> and</w:t>
      </w:r>
      <w:r w:rsidR="00B74CD9" w:rsidRPr="00B74CD9">
        <w:rPr>
          <w:rFonts w:ascii="Arial" w:hAnsi="Arial"/>
          <w:sz w:val="22"/>
          <w:szCs w:val="22"/>
        </w:rPr>
        <w:t xml:space="preserve"> will also review </w:t>
      </w:r>
      <w:r w:rsidR="00344FA6">
        <w:rPr>
          <w:rFonts w:ascii="Arial" w:hAnsi="Arial"/>
          <w:sz w:val="22"/>
          <w:szCs w:val="22"/>
        </w:rPr>
        <w:t>research</w:t>
      </w:r>
      <w:r w:rsidR="00B74CD9" w:rsidRPr="00B74CD9">
        <w:rPr>
          <w:rFonts w:ascii="Arial" w:hAnsi="Arial"/>
          <w:sz w:val="22"/>
          <w:szCs w:val="22"/>
        </w:rPr>
        <w:t xml:space="preserve"> progress reports, set priorities for resource allocation, and make recommendations to the PD/PI </w:t>
      </w:r>
      <w:r w:rsidR="00D343B0">
        <w:rPr>
          <w:rFonts w:ascii="Arial" w:hAnsi="Arial"/>
          <w:sz w:val="22"/>
          <w:szCs w:val="22"/>
        </w:rPr>
        <w:t>for future research directions.</w:t>
      </w:r>
      <w:r w:rsidR="00B74CD9" w:rsidRPr="00B74CD9">
        <w:rPr>
          <w:rFonts w:ascii="Arial" w:hAnsi="Arial"/>
          <w:sz w:val="22"/>
          <w:szCs w:val="22"/>
        </w:rPr>
        <w:t xml:space="preserve"> Decisions will continue to be made by majority vote of the members, although the PD/PI, in consultation with the EAC, will have the final decision-making authority.</w:t>
      </w:r>
      <w:r w:rsidR="00B74CD9">
        <w:rPr>
          <w:rFonts w:ascii="Arial" w:hAnsi="Arial"/>
          <w:sz w:val="22"/>
          <w:szCs w:val="22"/>
        </w:rPr>
        <w:t xml:space="preserve"> </w:t>
      </w:r>
      <w:r w:rsidR="00375EDF">
        <w:rPr>
          <w:rFonts w:ascii="Arial" w:hAnsi="Arial"/>
          <w:sz w:val="22"/>
          <w:szCs w:val="22"/>
        </w:rPr>
        <w:t xml:space="preserve"> </w:t>
      </w:r>
    </w:p>
    <w:p w14:paraId="22624A64" w14:textId="77777777" w:rsidR="00993784" w:rsidRDefault="00993784" w:rsidP="000049BF">
      <w:pPr>
        <w:rPr>
          <w:rFonts w:ascii="Arial" w:hAnsi="Arial"/>
          <w:sz w:val="22"/>
          <w:szCs w:val="22"/>
        </w:rPr>
      </w:pPr>
    </w:p>
    <w:p w14:paraId="4E4905FC" w14:textId="1DD86C01" w:rsidR="00B74CD9" w:rsidRPr="00B74CD9" w:rsidRDefault="00993784" w:rsidP="000049BF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Conflict Resolution. </w:t>
      </w:r>
      <w:r w:rsidR="00B74CD9" w:rsidRPr="00B74CD9">
        <w:rPr>
          <w:rFonts w:ascii="Arial" w:hAnsi="Arial"/>
          <w:sz w:val="22"/>
          <w:szCs w:val="22"/>
        </w:rPr>
        <w:t xml:space="preserve">Should a conflict occur between </w:t>
      </w:r>
      <w:r w:rsidR="00B74CD9">
        <w:rPr>
          <w:rFonts w:ascii="Arial" w:hAnsi="Arial"/>
          <w:sz w:val="22"/>
          <w:szCs w:val="22"/>
        </w:rPr>
        <w:t xml:space="preserve">four </w:t>
      </w:r>
      <w:r w:rsidR="00375EDF">
        <w:rPr>
          <w:rFonts w:ascii="Arial" w:hAnsi="Arial"/>
          <w:sz w:val="22"/>
          <w:szCs w:val="22"/>
        </w:rPr>
        <w:t xml:space="preserve">principal </w:t>
      </w:r>
      <w:r w:rsidR="00B74CD9">
        <w:rPr>
          <w:rFonts w:ascii="Arial" w:hAnsi="Arial"/>
          <w:sz w:val="22"/>
          <w:szCs w:val="22"/>
        </w:rPr>
        <w:t>investigators</w:t>
      </w:r>
      <w:r w:rsidR="00B74CD9" w:rsidRPr="00B74CD9">
        <w:rPr>
          <w:rFonts w:ascii="Arial" w:hAnsi="Arial"/>
          <w:sz w:val="22"/>
          <w:szCs w:val="22"/>
        </w:rPr>
        <w:t xml:space="preserve"> and EAC recommendations, </w:t>
      </w:r>
      <w:r w:rsidR="00A07D55">
        <w:rPr>
          <w:rFonts w:ascii="Arial" w:hAnsi="Arial"/>
          <w:sz w:val="22"/>
          <w:szCs w:val="22"/>
        </w:rPr>
        <w:t xml:space="preserve">Dr. </w:t>
      </w:r>
      <w:r w:rsidR="00672635">
        <w:rPr>
          <w:rFonts w:ascii="Arial" w:hAnsi="Arial"/>
          <w:sz w:val="22"/>
          <w:szCs w:val="22"/>
        </w:rPr>
        <w:t>Smith</w:t>
      </w:r>
      <w:r w:rsidR="00B74CD9" w:rsidRPr="00B74CD9">
        <w:rPr>
          <w:rFonts w:ascii="Arial" w:hAnsi="Arial"/>
          <w:sz w:val="22"/>
          <w:szCs w:val="22"/>
        </w:rPr>
        <w:t xml:space="preserve"> will be responsible for mediating between the two opinions, gathering any necessary additional information, and clarifying any mis</w:t>
      </w:r>
      <w:r w:rsidR="00344FA6">
        <w:rPr>
          <w:rFonts w:ascii="Arial" w:hAnsi="Arial"/>
          <w:sz w:val="22"/>
          <w:szCs w:val="22"/>
        </w:rPr>
        <w:t>understandings, if they exist.</w:t>
      </w:r>
      <w:r w:rsidR="00D343B0">
        <w:rPr>
          <w:rFonts w:ascii="Arial" w:hAnsi="Arial"/>
          <w:sz w:val="22"/>
          <w:szCs w:val="22"/>
        </w:rPr>
        <w:t xml:space="preserve"> </w:t>
      </w:r>
      <w:bookmarkStart w:id="0" w:name="_GoBack"/>
      <w:bookmarkEnd w:id="0"/>
      <w:r w:rsidR="00761E98">
        <w:rPr>
          <w:rFonts w:ascii="Arial" w:hAnsi="Arial"/>
          <w:sz w:val="22"/>
          <w:szCs w:val="22"/>
        </w:rPr>
        <w:t xml:space="preserve">Should this measure fail, </w:t>
      </w:r>
      <w:r w:rsidR="00285F1D">
        <w:rPr>
          <w:rFonts w:ascii="Arial" w:hAnsi="Arial"/>
          <w:sz w:val="22"/>
          <w:szCs w:val="22"/>
        </w:rPr>
        <w:t>third party</w:t>
      </w:r>
      <w:r w:rsidR="00761E98">
        <w:rPr>
          <w:rFonts w:ascii="Arial" w:hAnsi="Arial"/>
          <w:sz w:val="22"/>
          <w:szCs w:val="22"/>
        </w:rPr>
        <w:t xml:space="preserve"> authorities</w:t>
      </w:r>
      <w:r w:rsidR="00285F1D">
        <w:rPr>
          <w:rFonts w:ascii="Arial" w:hAnsi="Arial"/>
          <w:sz w:val="22"/>
          <w:szCs w:val="22"/>
        </w:rPr>
        <w:t xml:space="preserve"> that represent the interests of conflicted research team members</w:t>
      </w:r>
      <w:r w:rsidR="00761E98">
        <w:rPr>
          <w:rFonts w:ascii="Arial" w:hAnsi="Arial"/>
          <w:sz w:val="22"/>
          <w:szCs w:val="22"/>
        </w:rPr>
        <w:t xml:space="preserve"> </w:t>
      </w:r>
      <w:r w:rsidR="00285F1D">
        <w:rPr>
          <w:rFonts w:ascii="Arial" w:hAnsi="Arial"/>
          <w:sz w:val="22"/>
          <w:szCs w:val="22"/>
        </w:rPr>
        <w:t xml:space="preserve">shall be invited to mediate between the parties. </w:t>
      </w:r>
    </w:p>
    <w:p w14:paraId="1DB3AAF5" w14:textId="77777777" w:rsidR="005F61E5" w:rsidRDefault="005F61E5" w:rsidP="005F61E5">
      <w:pPr>
        <w:rPr>
          <w:rFonts w:ascii="Arial" w:hAnsi="Arial"/>
          <w:sz w:val="22"/>
          <w:szCs w:val="22"/>
        </w:rPr>
      </w:pPr>
    </w:p>
    <w:p w14:paraId="29FE673D" w14:textId="1037D44B" w:rsidR="007A1117" w:rsidRDefault="00993784" w:rsidP="005F61E5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Roles and Responsibilities. </w:t>
      </w:r>
      <w:r w:rsidR="007A1117">
        <w:rPr>
          <w:rFonts w:ascii="Arial" w:hAnsi="Arial"/>
          <w:sz w:val="22"/>
          <w:szCs w:val="22"/>
        </w:rPr>
        <w:t xml:space="preserve">The specific role of each </w:t>
      </w:r>
      <w:r w:rsidR="00375EDF">
        <w:rPr>
          <w:rFonts w:ascii="Arial" w:hAnsi="Arial"/>
          <w:sz w:val="22"/>
          <w:szCs w:val="22"/>
        </w:rPr>
        <w:t xml:space="preserve">principal </w:t>
      </w:r>
      <w:r w:rsidR="007A1117">
        <w:rPr>
          <w:rFonts w:ascii="Arial" w:hAnsi="Arial"/>
          <w:sz w:val="22"/>
          <w:szCs w:val="22"/>
        </w:rPr>
        <w:t>investigator in this project is described below</w:t>
      </w:r>
      <w:r w:rsidR="00375EDF">
        <w:rPr>
          <w:rFonts w:ascii="Arial" w:hAnsi="Arial"/>
          <w:sz w:val="22"/>
          <w:szCs w:val="22"/>
        </w:rPr>
        <w:t xml:space="preserve">: </w:t>
      </w:r>
    </w:p>
    <w:p w14:paraId="38FE12E5" w14:textId="77777777" w:rsidR="007A1117" w:rsidRDefault="007A1117" w:rsidP="007A1117">
      <w:pPr>
        <w:rPr>
          <w:rFonts w:ascii="Arial" w:hAnsi="Arial"/>
          <w:sz w:val="22"/>
          <w:szCs w:val="22"/>
        </w:rPr>
      </w:pPr>
    </w:p>
    <w:p w14:paraId="6309B7C6" w14:textId="6C14EC2C" w:rsidR="008E61C5" w:rsidRDefault="00A07D55" w:rsidP="007A1117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[Name]</w:t>
      </w:r>
      <w:r>
        <w:rPr>
          <w:rFonts w:ascii="Arial" w:hAnsi="Arial"/>
          <w:sz w:val="22"/>
          <w:szCs w:val="22"/>
        </w:rPr>
        <w:t>: Describe role and specific duties</w:t>
      </w:r>
    </w:p>
    <w:p w14:paraId="461E1D4D" w14:textId="77777777" w:rsidR="008E61C5" w:rsidRDefault="008E61C5" w:rsidP="007A1117">
      <w:pPr>
        <w:rPr>
          <w:rFonts w:ascii="Arial" w:hAnsi="Arial"/>
          <w:sz w:val="22"/>
          <w:szCs w:val="22"/>
        </w:rPr>
      </w:pPr>
    </w:p>
    <w:p w14:paraId="7256AA4C" w14:textId="77777777" w:rsidR="00A07D55" w:rsidRDefault="00A07D55" w:rsidP="00A07D55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[Name]</w:t>
      </w:r>
      <w:r>
        <w:rPr>
          <w:rFonts w:ascii="Arial" w:hAnsi="Arial"/>
          <w:sz w:val="22"/>
          <w:szCs w:val="22"/>
        </w:rPr>
        <w:t>: Describe role and specific duties</w:t>
      </w:r>
    </w:p>
    <w:p w14:paraId="48EE4D49" w14:textId="7821D103" w:rsidR="00596A63" w:rsidRDefault="00596A63">
      <w:pPr>
        <w:rPr>
          <w:rFonts w:ascii="Arial" w:hAnsi="Arial"/>
          <w:sz w:val="22"/>
          <w:szCs w:val="22"/>
        </w:rPr>
      </w:pPr>
    </w:p>
    <w:p w14:paraId="269B4D17" w14:textId="77777777" w:rsidR="00A07D55" w:rsidRDefault="00A07D55" w:rsidP="00A07D55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[Name]</w:t>
      </w:r>
      <w:r>
        <w:rPr>
          <w:rFonts w:ascii="Arial" w:hAnsi="Arial"/>
          <w:sz w:val="22"/>
          <w:szCs w:val="22"/>
        </w:rPr>
        <w:t>: Describe role and specific duties</w:t>
      </w:r>
    </w:p>
    <w:p w14:paraId="01D013FC" w14:textId="77777777" w:rsidR="00A07D55" w:rsidRPr="005F226D" w:rsidRDefault="00A07D55">
      <w:pPr>
        <w:rPr>
          <w:rFonts w:ascii="Arial" w:hAnsi="Arial"/>
          <w:sz w:val="22"/>
          <w:szCs w:val="22"/>
        </w:rPr>
      </w:pPr>
    </w:p>
    <w:sectPr w:rsidR="00A07D55" w:rsidRPr="005F226D" w:rsidSect="000049BF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B9AEA" w14:textId="77777777" w:rsidR="00EB6B7F" w:rsidRDefault="00EB6B7F" w:rsidP="006E3A9E">
      <w:r>
        <w:separator/>
      </w:r>
    </w:p>
  </w:endnote>
  <w:endnote w:type="continuationSeparator" w:id="0">
    <w:p w14:paraId="2A64C008" w14:textId="77777777" w:rsidR="00EB6B7F" w:rsidRDefault="00EB6B7F" w:rsidP="006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AC6D7" w14:textId="77777777" w:rsidR="00761E98" w:rsidRDefault="00761E98" w:rsidP="00761E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EC2FB" w14:textId="77777777" w:rsidR="00761E98" w:rsidRDefault="00761E98" w:rsidP="000049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3E8F" w14:textId="76B308CF" w:rsidR="00761E98" w:rsidRPr="000049BF" w:rsidRDefault="00761E98" w:rsidP="00761E9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2"/>
        <w:szCs w:val="22"/>
      </w:rPr>
    </w:pPr>
  </w:p>
  <w:p w14:paraId="3BAC5824" w14:textId="77777777" w:rsidR="00761E98" w:rsidRDefault="00761E98" w:rsidP="000049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A04E0" w14:textId="77777777" w:rsidR="00EB6B7F" w:rsidRDefault="00EB6B7F" w:rsidP="006E3A9E">
      <w:r>
        <w:separator/>
      </w:r>
    </w:p>
  </w:footnote>
  <w:footnote w:type="continuationSeparator" w:id="0">
    <w:p w14:paraId="08A388B7" w14:textId="77777777" w:rsidR="00EB6B7F" w:rsidRDefault="00EB6B7F" w:rsidP="006E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63"/>
    <w:rsid w:val="000049BF"/>
    <w:rsid w:val="00086210"/>
    <w:rsid w:val="0018105A"/>
    <w:rsid w:val="001E052D"/>
    <w:rsid w:val="001F73F2"/>
    <w:rsid w:val="00276260"/>
    <w:rsid w:val="00285F1D"/>
    <w:rsid w:val="00344FA6"/>
    <w:rsid w:val="00375EDF"/>
    <w:rsid w:val="004307F8"/>
    <w:rsid w:val="00467472"/>
    <w:rsid w:val="00474723"/>
    <w:rsid w:val="005079B8"/>
    <w:rsid w:val="00596A63"/>
    <w:rsid w:val="005F226D"/>
    <w:rsid w:val="005F61E5"/>
    <w:rsid w:val="00672635"/>
    <w:rsid w:val="00684987"/>
    <w:rsid w:val="006E3A9E"/>
    <w:rsid w:val="00704A81"/>
    <w:rsid w:val="00761E98"/>
    <w:rsid w:val="007675BC"/>
    <w:rsid w:val="007809A0"/>
    <w:rsid w:val="007A1117"/>
    <w:rsid w:val="00817B9F"/>
    <w:rsid w:val="00875F53"/>
    <w:rsid w:val="008E61C5"/>
    <w:rsid w:val="00970031"/>
    <w:rsid w:val="00993784"/>
    <w:rsid w:val="00A07D55"/>
    <w:rsid w:val="00A14308"/>
    <w:rsid w:val="00A370D2"/>
    <w:rsid w:val="00A76A4C"/>
    <w:rsid w:val="00B74CD9"/>
    <w:rsid w:val="00C1360E"/>
    <w:rsid w:val="00C649CF"/>
    <w:rsid w:val="00D01BA6"/>
    <w:rsid w:val="00D343B0"/>
    <w:rsid w:val="00DC0DE1"/>
    <w:rsid w:val="00DF262C"/>
    <w:rsid w:val="00EB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D2251"/>
  <w14:defaultImageDpi w14:val="300"/>
  <w15:docId w15:val="{2D5AFFBF-CB52-4DC9-9648-CCA27977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0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3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0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3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A9E"/>
  </w:style>
  <w:style w:type="character" w:styleId="PageNumber">
    <w:name w:val="page number"/>
    <w:basedOn w:val="DefaultParagraphFont"/>
    <w:uiPriority w:val="99"/>
    <w:semiHidden/>
    <w:unhideWhenUsed/>
    <w:rsid w:val="006E3A9E"/>
  </w:style>
  <w:style w:type="paragraph" w:styleId="Header">
    <w:name w:val="header"/>
    <w:basedOn w:val="Normal"/>
    <w:link w:val="HeaderChar"/>
    <w:uiPriority w:val="99"/>
    <w:unhideWhenUsed/>
    <w:rsid w:val="006E3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Young</dc:creator>
  <cp:lastModifiedBy>Young, Micaela</cp:lastModifiedBy>
  <cp:revision>2</cp:revision>
  <cp:lastPrinted>2015-01-30T19:25:00Z</cp:lastPrinted>
  <dcterms:created xsi:type="dcterms:W3CDTF">2016-11-02T19:08:00Z</dcterms:created>
  <dcterms:modified xsi:type="dcterms:W3CDTF">2016-11-02T19:08:00Z</dcterms:modified>
</cp:coreProperties>
</file>