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EF5F" w14:textId="02E9856A" w:rsidR="00F559F0" w:rsidRDefault="00E82B5B">
      <w:pPr>
        <w:pStyle w:val="Title"/>
        <w:rPr>
          <w:u w:val="none"/>
        </w:rPr>
      </w:pPr>
      <w:proofErr w:type="spellStart"/>
      <w:r>
        <w:t>Guía</w:t>
      </w:r>
      <w:proofErr w:type="spellEnd"/>
      <w:r>
        <w:t xml:space="preserve"> de </w:t>
      </w:r>
      <w:proofErr w:type="spellStart"/>
      <w:r>
        <w:t>solución</w:t>
      </w:r>
      <w:proofErr w:type="spellEnd"/>
      <w:r>
        <w:t xml:space="preserve"> de problemas para la entrada de tiempo web</w:t>
      </w:r>
    </w:p>
    <w:p w14:paraId="6274EBBF" w14:textId="77777777" w:rsidR="00F559F0" w:rsidRDefault="00F559F0">
      <w:pPr>
        <w:pStyle w:val="BodyText"/>
        <w:rPr>
          <w:b/>
          <w:sz w:val="20"/>
        </w:rPr>
      </w:pPr>
    </w:p>
    <w:p w14:paraId="3A84EF3B" w14:textId="77777777" w:rsidR="00F559F0" w:rsidRDefault="00F559F0">
      <w:pPr>
        <w:pStyle w:val="BodyText"/>
        <w:rPr>
          <w:b/>
          <w:sz w:val="20"/>
        </w:rPr>
      </w:pPr>
    </w:p>
    <w:p w14:paraId="18DA730B" w14:textId="77777777" w:rsidR="00F559F0" w:rsidRDefault="00F559F0">
      <w:pPr>
        <w:pStyle w:val="BodyText"/>
        <w:rPr>
          <w:b/>
          <w:sz w:val="20"/>
        </w:rPr>
      </w:pPr>
    </w:p>
    <w:p w14:paraId="0F7C20DA" w14:textId="77777777" w:rsidR="00F559F0" w:rsidRDefault="00E82B5B">
      <w:pPr>
        <w:pStyle w:val="Heading1"/>
        <w:spacing w:before="247"/>
      </w:pPr>
      <w:r>
        <w:t>MENSAJES DE ERROR</w:t>
      </w:r>
    </w:p>
    <w:p w14:paraId="2804F2FC" w14:textId="77777777" w:rsidR="00F559F0" w:rsidRDefault="00CE28D8">
      <w:pPr>
        <w:pStyle w:val="ListParagraph"/>
        <w:numPr>
          <w:ilvl w:val="0"/>
          <w:numId w:val="2"/>
        </w:numPr>
        <w:tabs>
          <w:tab w:val="left" w:pos="819"/>
        </w:tabs>
        <w:spacing w:before="245"/>
        <w:ind w:left="819" w:hanging="359"/>
      </w:pPr>
      <w:hyperlink w:anchor="_bookmark1" w:history="1">
        <w:r w:rsidR="00E82B5B">
          <w:rPr>
            <w:color w:val="0000FF"/>
            <w:u w:val="single" w:color="0000FF"/>
          </w:rPr>
          <w:t>MENSAJE DE ERROR: "ERROR, No se han introducido horas".</w:t>
        </w:r>
      </w:hyperlink>
    </w:p>
    <w:p w14:paraId="60EA7254" w14:textId="77777777" w:rsidR="00F559F0" w:rsidRDefault="00CE28D8">
      <w:pPr>
        <w:pStyle w:val="ListParagraph"/>
        <w:numPr>
          <w:ilvl w:val="0"/>
          <w:numId w:val="2"/>
        </w:numPr>
        <w:tabs>
          <w:tab w:val="left" w:pos="819"/>
        </w:tabs>
        <w:spacing w:before="38"/>
        <w:ind w:left="819" w:hanging="359"/>
      </w:pPr>
      <w:hyperlink w:anchor="_bookmark2" w:history="1">
        <w:r w:rsidR="00E82B5B">
          <w:rPr>
            <w:color w:val="0000FF"/>
            <w:u w:val="single" w:color="0000FF"/>
          </w:rPr>
          <w:t>MENSAJE DE ERROR: "ERROR, Enviar no permitido"</w:t>
        </w:r>
      </w:hyperlink>
    </w:p>
    <w:p w14:paraId="1D30F6FB" w14:textId="77777777" w:rsidR="00F559F0" w:rsidRDefault="00CE28D8">
      <w:pPr>
        <w:pStyle w:val="ListParagraph"/>
        <w:numPr>
          <w:ilvl w:val="0"/>
          <w:numId w:val="2"/>
        </w:numPr>
        <w:tabs>
          <w:tab w:val="left" w:pos="819"/>
        </w:tabs>
        <w:spacing w:before="37"/>
        <w:ind w:left="819" w:hanging="359"/>
      </w:pPr>
      <w:hyperlink w:anchor="_bookmark3" w:history="1">
        <w:r w:rsidR="00E82B5B">
          <w:rPr>
            <w:color w:val="0000FF"/>
            <w:u w:val="single" w:color="0000FF"/>
          </w:rPr>
          <w:t>MENSAJE DE ERROR: "ERROR, la transacción de tiempo ya existe"</w:t>
        </w:r>
      </w:hyperlink>
    </w:p>
    <w:p w14:paraId="7A7FB553" w14:textId="77777777" w:rsidR="00F559F0" w:rsidRDefault="00CE28D8">
      <w:pPr>
        <w:pStyle w:val="ListParagraph"/>
        <w:numPr>
          <w:ilvl w:val="0"/>
          <w:numId w:val="2"/>
        </w:numPr>
        <w:tabs>
          <w:tab w:val="left" w:pos="820"/>
        </w:tabs>
        <w:spacing w:before="40" w:line="276" w:lineRule="auto"/>
        <w:ind w:right="737"/>
      </w:pPr>
      <w:hyperlink w:anchor="_bookmark4" w:history="1">
        <w:r w:rsidR="00E82B5B">
          <w:rPr>
            <w:color w:val="0000FF"/>
            <w:u w:val="single" w:color="0000FF"/>
          </w:rPr>
          <w:t>MENSAJE DE ERROR: "ERROR, Acceso denegado. No tiene permiso para acceder a este</w:t>
        </w:r>
      </w:hyperlink>
      <w:r w:rsidR="00E82B5B">
        <w:rPr>
          <w:color w:val="0000FF"/>
        </w:rPr>
        <w:t xml:space="preserve"> </w:t>
      </w:r>
      <w:hyperlink w:anchor="_bookmark4" w:history="1">
        <w:r w:rsidR="00E82B5B">
          <w:rPr>
            <w:color w:val="0000FF"/>
            <w:spacing w:val="-2"/>
            <w:u w:val="single" w:color="0000FF"/>
          </w:rPr>
          <w:t>servicio".</w:t>
        </w:r>
      </w:hyperlink>
    </w:p>
    <w:p w14:paraId="105C2F8F" w14:textId="77777777" w:rsidR="00F559F0" w:rsidRDefault="00CE28D8">
      <w:pPr>
        <w:pStyle w:val="ListParagraph"/>
        <w:numPr>
          <w:ilvl w:val="0"/>
          <w:numId w:val="2"/>
        </w:numPr>
        <w:tabs>
          <w:tab w:val="left" w:pos="820"/>
        </w:tabs>
        <w:spacing w:before="0" w:line="276" w:lineRule="auto"/>
        <w:ind w:right="279"/>
      </w:pPr>
      <w:hyperlink w:anchor="_bookmark5" w:history="1">
        <w:r w:rsidR="00E82B5B">
          <w:rPr>
            <w:color w:val="0000FF"/>
            <w:u w:val="single" w:color="0000FF"/>
          </w:rPr>
          <w:t>MENSAJE DE ERROR: "ERROR, No tiene registros disponibles en este momento. Póngase en contacto con su</w:t>
        </w:r>
      </w:hyperlink>
      <w:r w:rsidR="00E82B5B">
        <w:rPr>
          <w:color w:val="0000FF"/>
        </w:rPr>
        <w:t xml:space="preserve"> </w:t>
      </w:r>
      <w:hyperlink w:anchor="_bookmark5" w:history="1">
        <w:r w:rsidR="00E82B5B">
          <w:rPr>
            <w:color w:val="0000FF"/>
            <w:u w:val="single" w:color="0000FF"/>
          </w:rPr>
          <w:t>administrador de nómina si tiene alguna pregunta"</w:t>
        </w:r>
      </w:hyperlink>
    </w:p>
    <w:p w14:paraId="3B9944E9" w14:textId="77777777" w:rsidR="00F559F0" w:rsidRDefault="00E82B5B">
      <w:pPr>
        <w:pStyle w:val="Heading1"/>
      </w:pPr>
      <w:r>
        <w:rPr>
          <w:spacing w:val="-2"/>
        </w:rPr>
        <w:t>PREGUNTAS FRECUENTES</w:t>
      </w:r>
    </w:p>
    <w:p w14:paraId="01F56ED2" w14:textId="77777777" w:rsidR="00F559F0" w:rsidRDefault="00E82B5B">
      <w:pPr>
        <w:spacing w:before="248"/>
        <w:ind w:left="820"/>
        <w:rPr>
          <w:b/>
        </w:rPr>
      </w:pPr>
      <w:r>
        <w:rPr>
          <w:b/>
          <w:u w:val="single"/>
        </w:rPr>
        <w:t>Inicio de sesión/Acceso a la hoja de horas</w:t>
      </w:r>
    </w:p>
    <w:p w14:paraId="3FA92F67" w14:textId="77777777" w:rsidR="00F559F0" w:rsidRDefault="00F559F0">
      <w:pPr>
        <w:pStyle w:val="BodyText"/>
        <w:spacing w:before="7"/>
        <w:rPr>
          <w:b/>
          <w:sz w:val="13"/>
        </w:rPr>
      </w:pPr>
    </w:p>
    <w:p w14:paraId="588C5657" w14:textId="77777777" w:rsidR="00F559F0" w:rsidRDefault="00CE28D8">
      <w:pPr>
        <w:pStyle w:val="ListParagraph"/>
        <w:numPr>
          <w:ilvl w:val="0"/>
          <w:numId w:val="2"/>
        </w:numPr>
        <w:tabs>
          <w:tab w:val="left" w:pos="819"/>
        </w:tabs>
        <w:spacing w:before="92"/>
        <w:ind w:left="819" w:hanging="359"/>
      </w:pPr>
      <w:hyperlink w:anchor="_bookmark6" w:history="1">
        <w:r w:rsidR="00E82B5B">
          <w:rPr>
            <w:color w:val="0000FF"/>
            <w:u w:val="single" w:color="0000FF"/>
          </w:rPr>
          <w:t xml:space="preserve">No conozco mi PIN para iniciar sesión </w:t>
        </w:r>
        <w:proofErr w:type="spellStart"/>
        <w:r w:rsidR="00E82B5B">
          <w:rPr>
            <w:color w:val="0000FF"/>
            <w:u w:val="single" w:color="0000FF"/>
          </w:rPr>
          <w:t>en</w:t>
        </w:r>
        <w:proofErr w:type="spellEnd"/>
        <w:r w:rsidR="00E82B5B">
          <w:rPr>
            <w:color w:val="0000FF"/>
            <w:u w:val="single" w:color="0000FF"/>
          </w:rPr>
          <w:t xml:space="preserve"> </w:t>
        </w:r>
        <w:proofErr w:type="spellStart"/>
        <w:r w:rsidR="00E82B5B">
          <w:rPr>
            <w:color w:val="0000FF"/>
            <w:u w:val="single" w:color="0000FF"/>
          </w:rPr>
          <w:t>MyInfo</w:t>
        </w:r>
        <w:proofErr w:type="spellEnd"/>
        <w:r w:rsidR="00E82B5B">
          <w:rPr>
            <w:color w:val="0000FF"/>
            <w:u w:val="single" w:color="0000FF"/>
          </w:rPr>
          <w:t>, ¿</w:t>
        </w:r>
        <w:proofErr w:type="spellStart"/>
        <w:r w:rsidR="00E82B5B">
          <w:rPr>
            <w:color w:val="0000FF"/>
            <w:u w:val="single" w:color="0000FF"/>
          </w:rPr>
          <w:t>qué</w:t>
        </w:r>
        <w:proofErr w:type="spellEnd"/>
        <w:r w:rsidR="00E82B5B">
          <w:rPr>
            <w:color w:val="0000FF"/>
            <w:u w:val="single" w:color="0000FF"/>
          </w:rPr>
          <w:t xml:space="preserve"> </w:t>
        </w:r>
        <w:proofErr w:type="spellStart"/>
        <w:r w:rsidR="00E82B5B">
          <w:rPr>
            <w:color w:val="0000FF"/>
            <w:u w:val="single" w:color="0000FF"/>
          </w:rPr>
          <w:t>hago</w:t>
        </w:r>
        <w:proofErr w:type="spellEnd"/>
        <w:r w:rsidR="00E82B5B">
          <w:rPr>
            <w:color w:val="0000FF"/>
            <w:u w:val="single" w:color="0000FF"/>
          </w:rPr>
          <w:t>?</w:t>
        </w:r>
      </w:hyperlink>
    </w:p>
    <w:p w14:paraId="1AD922DF" w14:textId="77777777" w:rsidR="00F559F0" w:rsidRDefault="00CE28D8">
      <w:pPr>
        <w:pStyle w:val="ListParagraph"/>
        <w:numPr>
          <w:ilvl w:val="0"/>
          <w:numId w:val="2"/>
        </w:numPr>
        <w:tabs>
          <w:tab w:val="left" w:pos="819"/>
        </w:tabs>
        <w:spacing w:before="40"/>
        <w:ind w:left="819" w:hanging="359"/>
      </w:pPr>
      <w:hyperlink w:anchor="_bookmark7" w:history="1">
        <w:r w:rsidR="00E82B5B">
          <w:rPr>
            <w:color w:val="0000FF"/>
            <w:u w:val="single" w:color="0000FF"/>
          </w:rPr>
          <w:t>Cuando inicio sesión en MyInfo, no tengo una pestaña de "</w:t>
        </w:r>
        <w:proofErr w:type="spellStart"/>
        <w:r w:rsidR="00E82B5B">
          <w:rPr>
            <w:color w:val="0000FF"/>
            <w:u w:val="single" w:color="0000FF"/>
          </w:rPr>
          <w:t>Servicios</w:t>
        </w:r>
        <w:proofErr w:type="spellEnd"/>
        <w:r w:rsidR="00E82B5B">
          <w:rPr>
            <w:color w:val="0000FF"/>
            <w:u w:val="single" w:color="0000FF"/>
          </w:rPr>
          <w:t xml:space="preserve"> para </w:t>
        </w:r>
        <w:proofErr w:type="spellStart"/>
        <w:r w:rsidR="00E82B5B">
          <w:rPr>
            <w:color w:val="0000FF"/>
            <w:u w:val="single" w:color="0000FF"/>
          </w:rPr>
          <w:t>empleados</w:t>
        </w:r>
        <w:proofErr w:type="spellEnd"/>
        <w:r w:rsidR="00E82B5B">
          <w:rPr>
            <w:color w:val="0000FF"/>
            <w:u w:val="single" w:color="0000FF"/>
          </w:rPr>
          <w:t>".</w:t>
        </w:r>
      </w:hyperlink>
    </w:p>
    <w:p w14:paraId="171B81A2" w14:textId="77777777" w:rsidR="00F559F0" w:rsidRDefault="00CE28D8">
      <w:pPr>
        <w:pStyle w:val="ListParagraph"/>
        <w:numPr>
          <w:ilvl w:val="0"/>
          <w:numId w:val="2"/>
        </w:numPr>
        <w:tabs>
          <w:tab w:val="left" w:pos="819"/>
        </w:tabs>
        <w:spacing w:before="37"/>
        <w:ind w:left="819" w:hanging="359"/>
      </w:pPr>
      <w:hyperlink w:anchor="_bookmark8" w:history="1">
        <w:r w:rsidR="00E82B5B">
          <w:rPr>
            <w:color w:val="0000FF"/>
            <w:u w:val="single" w:color="0000FF"/>
          </w:rPr>
          <w:t>No tengo el enlace de la hoja de horas en Mi información, ¿a quién llamo?</w:t>
        </w:r>
      </w:hyperlink>
    </w:p>
    <w:p w14:paraId="1548D54F" w14:textId="77777777" w:rsidR="00F559F0" w:rsidRDefault="00CE28D8">
      <w:pPr>
        <w:pStyle w:val="ListParagraph"/>
        <w:numPr>
          <w:ilvl w:val="0"/>
          <w:numId w:val="2"/>
        </w:numPr>
        <w:tabs>
          <w:tab w:val="left" w:pos="819"/>
        </w:tabs>
        <w:spacing w:before="38"/>
        <w:ind w:left="819" w:hanging="359"/>
      </w:pPr>
      <w:hyperlink w:anchor="_bookmark9" w:history="1">
        <w:r w:rsidR="00E82B5B">
          <w:rPr>
            <w:color w:val="0000FF"/>
            <w:u w:val="single" w:color="0000FF"/>
          </w:rPr>
          <w:t xml:space="preserve">No veo la hoja de horas del </w:t>
        </w:r>
        <w:proofErr w:type="spellStart"/>
        <w:r w:rsidR="00E82B5B">
          <w:rPr>
            <w:color w:val="0000FF"/>
            <w:u w:val="single" w:color="0000FF"/>
          </w:rPr>
          <w:t>mes</w:t>
        </w:r>
        <w:proofErr w:type="spellEnd"/>
        <w:r w:rsidR="00E82B5B">
          <w:rPr>
            <w:color w:val="0000FF"/>
            <w:u w:val="single" w:color="0000FF"/>
          </w:rPr>
          <w:t xml:space="preserve"> actual.</w:t>
        </w:r>
      </w:hyperlink>
    </w:p>
    <w:p w14:paraId="262BE6AE" w14:textId="77777777" w:rsidR="00F559F0" w:rsidRDefault="00F559F0">
      <w:pPr>
        <w:pStyle w:val="BodyText"/>
        <w:spacing w:before="11"/>
        <w:rPr>
          <w:sz w:val="20"/>
        </w:rPr>
      </w:pPr>
    </w:p>
    <w:p w14:paraId="7D3D76C7" w14:textId="77777777" w:rsidR="00F559F0" w:rsidRDefault="00E82B5B">
      <w:pPr>
        <w:spacing w:before="91"/>
        <w:ind w:left="820"/>
        <w:rPr>
          <w:b/>
        </w:rPr>
      </w:pPr>
      <w:r>
        <w:rPr>
          <w:b/>
          <w:u w:val="single"/>
        </w:rPr>
        <w:t>En la hoja de horas</w:t>
      </w:r>
    </w:p>
    <w:p w14:paraId="3A029AC4" w14:textId="77777777" w:rsidR="00F559F0" w:rsidRDefault="00F559F0">
      <w:pPr>
        <w:pStyle w:val="BodyText"/>
        <w:spacing w:before="5"/>
        <w:rPr>
          <w:b/>
          <w:sz w:val="20"/>
        </w:rPr>
      </w:pPr>
    </w:p>
    <w:p w14:paraId="10F82F64" w14:textId="77777777" w:rsidR="00F559F0" w:rsidRDefault="00CE28D8">
      <w:pPr>
        <w:pStyle w:val="ListParagraph"/>
        <w:numPr>
          <w:ilvl w:val="0"/>
          <w:numId w:val="2"/>
        </w:numPr>
        <w:tabs>
          <w:tab w:val="left" w:pos="819"/>
        </w:tabs>
        <w:ind w:left="819" w:hanging="359"/>
      </w:pPr>
      <w:hyperlink w:anchor="_bookmark10" w:history="1">
        <w:r w:rsidR="00E82B5B">
          <w:rPr>
            <w:color w:val="0000FF"/>
            <w:u w:val="single" w:color="0000FF"/>
          </w:rPr>
          <w:t>¿Por qué no puedo hacer cambios en mi hoja de horas?</w:t>
        </w:r>
      </w:hyperlink>
    </w:p>
    <w:p w14:paraId="1C3ECF2B" w14:textId="77777777" w:rsidR="00F559F0" w:rsidRDefault="00CE28D8">
      <w:pPr>
        <w:pStyle w:val="ListParagraph"/>
        <w:numPr>
          <w:ilvl w:val="0"/>
          <w:numId w:val="2"/>
        </w:numPr>
        <w:tabs>
          <w:tab w:val="left" w:pos="819"/>
        </w:tabs>
        <w:spacing w:before="38"/>
        <w:ind w:left="819" w:hanging="359"/>
      </w:pPr>
      <w:hyperlink w:anchor="_bookmark11" w:history="1">
        <w:r w:rsidR="00E82B5B">
          <w:rPr>
            <w:color w:val="0000FF"/>
            <w:u w:val="single" w:color="0000FF"/>
          </w:rPr>
          <w:t>¿Por qué faltan días en mi hoja de horas?</w:t>
        </w:r>
      </w:hyperlink>
    </w:p>
    <w:p w14:paraId="309E752C" w14:textId="77777777" w:rsidR="00F559F0" w:rsidRDefault="00CE28D8">
      <w:pPr>
        <w:pStyle w:val="ListParagraph"/>
        <w:numPr>
          <w:ilvl w:val="0"/>
          <w:numId w:val="2"/>
        </w:numPr>
        <w:tabs>
          <w:tab w:val="left" w:pos="819"/>
        </w:tabs>
        <w:spacing w:before="37"/>
        <w:ind w:left="819" w:hanging="359"/>
      </w:pPr>
      <w:hyperlink w:anchor="_bookmark12" w:history="1">
        <w:r w:rsidR="00E82B5B">
          <w:rPr>
            <w:color w:val="0000FF"/>
            <w:u w:val="single" w:color="0000FF"/>
          </w:rPr>
          <w:t>Como empleado por hora, ¿cómo calculo y declaro el pago de vacaciones?</w:t>
        </w:r>
      </w:hyperlink>
    </w:p>
    <w:p w14:paraId="4A01D693" w14:textId="77777777" w:rsidR="00F559F0" w:rsidRDefault="00CE28D8">
      <w:pPr>
        <w:pStyle w:val="ListParagraph"/>
        <w:numPr>
          <w:ilvl w:val="0"/>
          <w:numId w:val="2"/>
        </w:numPr>
        <w:tabs>
          <w:tab w:val="left" w:pos="819"/>
        </w:tabs>
        <w:spacing w:before="37"/>
        <w:ind w:left="819" w:hanging="359"/>
      </w:pPr>
      <w:hyperlink w:anchor="_bookmark14" w:history="1">
        <w:r w:rsidR="00E82B5B">
          <w:rPr>
            <w:color w:val="0000FF"/>
            <w:u w:val="single" w:color="0000FF"/>
          </w:rPr>
          <w:t>¿Qué pasa si trabajé en un día festivo?</w:t>
        </w:r>
      </w:hyperlink>
    </w:p>
    <w:p w14:paraId="4391AB15" w14:textId="77777777" w:rsidR="00F559F0" w:rsidRDefault="00F559F0">
      <w:pPr>
        <w:pStyle w:val="BodyText"/>
        <w:spacing w:before="2"/>
        <w:rPr>
          <w:sz w:val="21"/>
        </w:rPr>
      </w:pPr>
    </w:p>
    <w:p w14:paraId="465D0AC3" w14:textId="77777777" w:rsidR="00F559F0" w:rsidRDefault="00E82B5B">
      <w:pPr>
        <w:spacing w:before="92"/>
        <w:ind w:left="820"/>
        <w:rPr>
          <w:b/>
        </w:rPr>
      </w:pPr>
      <w:r>
        <w:rPr>
          <w:b/>
          <w:spacing w:val="-2"/>
          <w:u w:val="single"/>
        </w:rPr>
        <w:t>Otro</w:t>
      </w:r>
    </w:p>
    <w:p w14:paraId="7A72B546" w14:textId="77777777" w:rsidR="00F559F0" w:rsidRDefault="00F559F0">
      <w:pPr>
        <w:pStyle w:val="BodyText"/>
        <w:spacing w:before="1"/>
        <w:rPr>
          <w:b/>
          <w:sz w:val="20"/>
        </w:rPr>
      </w:pPr>
    </w:p>
    <w:p w14:paraId="1DA147DA" w14:textId="77777777" w:rsidR="00F559F0" w:rsidRDefault="00CE28D8">
      <w:pPr>
        <w:pStyle w:val="ListParagraph"/>
        <w:numPr>
          <w:ilvl w:val="0"/>
          <w:numId w:val="2"/>
        </w:numPr>
        <w:tabs>
          <w:tab w:val="left" w:pos="819"/>
        </w:tabs>
        <w:spacing w:before="92"/>
        <w:ind w:left="819" w:hanging="359"/>
      </w:pPr>
      <w:hyperlink w:anchor="_bookmark13" w:history="1">
        <w:r w:rsidR="00E82B5B">
          <w:rPr>
            <w:color w:val="0000FF"/>
            <w:u w:val="single" w:color="0000FF"/>
          </w:rPr>
          <w:t>No recibo el recordatorio por correo electrónico, ¿por qué?</w:t>
        </w:r>
      </w:hyperlink>
    </w:p>
    <w:p w14:paraId="4F4E2EC4" w14:textId="77777777" w:rsidR="00F559F0" w:rsidRDefault="00CE28D8">
      <w:pPr>
        <w:pStyle w:val="ListParagraph"/>
        <w:numPr>
          <w:ilvl w:val="0"/>
          <w:numId w:val="2"/>
        </w:numPr>
        <w:tabs>
          <w:tab w:val="left" w:pos="819"/>
        </w:tabs>
        <w:spacing w:before="40"/>
        <w:ind w:left="819" w:hanging="359"/>
      </w:pPr>
      <w:hyperlink w:anchor="_bookmark15" w:history="1">
        <w:r w:rsidR="00E82B5B">
          <w:rPr>
            <w:color w:val="0000FF"/>
            <w:u w:val="single" w:color="0000FF"/>
          </w:rPr>
          <w:t>¿Cuál es la fecha límite para enviar mi tiempo?</w:t>
        </w:r>
      </w:hyperlink>
    </w:p>
    <w:p w14:paraId="0564F45E" w14:textId="77777777" w:rsidR="00F559F0" w:rsidRDefault="00CE28D8">
      <w:pPr>
        <w:pStyle w:val="ListParagraph"/>
        <w:numPr>
          <w:ilvl w:val="0"/>
          <w:numId w:val="2"/>
        </w:numPr>
        <w:tabs>
          <w:tab w:val="left" w:pos="819"/>
        </w:tabs>
        <w:spacing w:before="37"/>
        <w:ind w:left="819" w:hanging="359"/>
      </w:pPr>
      <w:hyperlink w:anchor="_bookmark14" w:history="1">
        <w:r w:rsidR="00E82B5B">
          <w:rPr>
            <w:color w:val="0000FF"/>
            <w:u w:val="single" w:color="0000FF"/>
          </w:rPr>
          <w:t>No pude acceder a Mi información para ingresar mi tiempo, ¿qué hago?</w:t>
        </w:r>
      </w:hyperlink>
    </w:p>
    <w:p w14:paraId="0CFF617D" w14:textId="77777777" w:rsidR="00F559F0" w:rsidRDefault="00F559F0">
      <w:pPr>
        <w:sectPr w:rsidR="00F559F0">
          <w:type w:val="continuous"/>
          <w:pgSz w:w="12240" w:h="15840"/>
          <w:pgMar w:top="1380" w:right="1340" w:bottom="280" w:left="1340" w:header="720" w:footer="720" w:gutter="0"/>
          <w:cols w:space="720"/>
        </w:sectPr>
      </w:pPr>
    </w:p>
    <w:p w14:paraId="3C4BB9C0" w14:textId="77777777" w:rsidR="00F559F0" w:rsidRDefault="00E82B5B">
      <w:pPr>
        <w:pStyle w:val="Heading2"/>
        <w:spacing w:before="78"/>
        <w:ind w:left="100" w:firstLine="0"/>
      </w:pPr>
      <w:bookmarkStart w:id="0" w:name="_bookmark5"/>
      <w:bookmarkEnd w:id="0"/>
      <w:r>
        <w:rPr>
          <w:spacing w:val="-2"/>
        </w:rPr>
        <w:lastRenderedPageBreak/>
        <w:t>Respuestas/Soluciones</w:t>
      </w:r>
    </w:p>
    <w:p w14:paraId="4021BD36" w14:textId="77777777" w:rsidR="00F559F0" w:rsidRDefault="00F559F0">
      <w:pPr>
        <w:pStyle w:val="BodyText"/>
        <w:rPr>
          <w:b/>
          <w:sz w:val="24"/>
        </w:rPr>
      </w:pPr>
    </w:p>
    <w:p w14:paraId="69649EE0" w14:textId="77777777" w:rsidR="00F559F0" w:rsidRDefault="00F559F0">
      <w:pPr>
        <w:pStyle w:val="BodyText"/>
        <w:spacing w:before="1"/>
        <w:rPr>
          <w:b/>
        </w:rPr>
      </w:pPr>
    </w:p>
    <w:p w14:paraId="542FE48B" w14:textId="77777777" w:rsidR="00F559F0" w:rsidRDefault="00E82B5B">
      <w:pPr>
        <w:pStyle w:val="ListParagraph"/>
        <w:numPr>
          <w:ilvl w:val="0"/>
          <w:numId w:val="1"/>
        </w:numPr>
        <w:tabs>
          <w:tab w:val="left" w:pos="819"/>
        </w:tabs>
        <w:spacing w:before="0"/>
        <w:ind w:left="819" w:hanging="359"/>
        <w:rPr>
          <w:b/>
        </w:rPr>
      </w:pPr>
      <w:bookmarkStart w:id="1" w:name="_bookmark1"/>
      <w:bookmarkEnd w:id="1"/>
      <w:r>
        <w:rPr>
          <w:b/>
        </w:rPr>
        <w:t>MENSAJE DE ERROR: "ERROR, No se han introducido horas".</w:t>
      </w:r>
    </w:p>
    <w:p w14:paraId="4C5F9B49" w14:textId="77777777" w:rsidR="00F559F0" w:rsidRDefault="00F559F0">
      <w:pPr>
        <w:pStyle w:val="BodyText"/>
        <w:spacing w:before="1"/>
        <w:rPr>
          <w:b/>
          <w:sz w:val="28"/>
        </w:rPr>
      </w:pPr>
    </w:p>
    <w:p w14:paraId="0AD523DA" w14:textId="77777777" w:rsidR="00F559F0" w:rsidRDefault="00E82B5B">
      <w:pPr>
        <w:pStyle w:val="BodyText"/>
        <w:spacing w:line="276" w:lineRule="auto"/>
        <w:ind w:left="820" w:right="229"/>
        <w:jc w:val="both"/>
      </w:pPr>
      <w:r>
        <w:t xml:space="preserve">Si usted es un </w:t>
      </w:r>
      <w:r>
        <w:rPr>
          <w:u w:val="single"/>
        </w:rPr>
        <w:t>empleado asalariado</w:t>
      </w:r>
      <w:r>
        <w:t xml:space="preserve"> y solo especifica el tiempo de excepción, esto no es un error crítico. Este es un mensaje de advertencia. Si no tiene tiempo de excepción para informar para el mes, puede continuar enviando su hoja de tiempo para su aprobación.</w:t>
      </w:r>
    </w:p>
    <w:p w14:paraId="2DCD1DFD" w14:textId="77777777" w:rsidR="00F559F0" w:rsidRDefault="00F559F0">
      <w:pPr>
        <w:pStyle w:val="BodyText"/>
        <w:spacing w:before="4"/>
        <w:rPr>
          <w:sz w:val="25"/>
        </w:rPr>
      </w:pPr>
    </w:p>
    <w:p w14:paraId="31044ACD" w14:textId="77777777" w:rsidR="00F559F0" w:rsidRDefault="00E82B5B">
      <w:pPr>
        <w:pStyle w:val="BodyText"/>
        <w:spacing w:line="276" w:lineRule="auto"/>
        <w:ind w:left="820"/>
      </w:pPr>
      <w:r>
        <w:t xml:space="preserve">Si es un </w:t>
      </w:r>
      <w:r>
        <w:rPr>
          <w:u w:val="single"/>
        </w:rPr>
        <w:t>empleado por horas</w:t>
      </w:r>
      <w:r>
        <w:t>, ha intentado enviar su parte de horas sin introducir el tiempo. Si no trabajó este mes, puede continuar enviando su hoja de tiempo para su aprobación. Si trabajaste durante el mes, deberás ingresar tus horas en los días trabajados.</w:t>
      </w:r>
    </w:p>
    <w:p w14:paraId="0CB676CA" w14:textId="77777777" w:rsidR="00F559F0" w:rsidRDefault="00F559F0">
      <w:pPr>
        <w:pStyle w:val="BodyText"/>
        <w:spacing w:before="4"/>
        <w:rPr>
          <w:sz w:val="25"/>
        </w:rPr>
      </w:pPr>
    </w:p>
    <w:p w14:paraId="4EF7CE77" w14:textId="77777777" w:rsidR="00F559F0" w:rsidRDefault="00CE28D8">
      <w:pPr>
        <w:pStyle w:val="BodyText"/>
        <w:ind w:left="1363" w:right="639"/>
        <w:jc w:val="center"/>
      </w:pPr>
      <w:hyperlink w:anchor="_bookmark0" w:history="1">
        <w:r w:rsidR="00E82B5B">
          <w:rPr>
            <w:color w:val="0000FF"/>
            <w:u w:val="single" w:color="0000FF"/>
          </w:rPr>
          <w:t>Volver al principio</w:t>
        </w:r>
      </w:hyperlink>
    </w:p>
    <w:p w14:paraId="13B89615" w14:textId="77777777" w:rsidR="00F559F0" w:rsidRDefault="00F559F0">
      <w:pPr>
        <w:pStyle w:val="BodyText"/>
        <w:rPr>
          <w:sz w:val="21"/>
        </w:rPr>
      </w:pPr>
    </w:p>
    <w:p w14:paraId="2B6257DB" w14:textId="77777777" w:rsidR="00F559F0" w:rsidRDefault="00E82B5B">
      <w:pPr>
        <w:pStyle w:val="Heading2"/>
        <w:numPr>
          <w:ilvl w:val="0"/>
          <w:numId w:val="1"/>
        </w:numPr>
        <w:tabs>
          <w:tab w:val="left" w:pos="819"/>
        </w:tabs>
        <w:ind w:left="819" w:hanging="359"/>
      </w:pPr>
      <w:bookmarkStart w:id="2" w:name="_bookmark2"/>
      <w:bookmarkEnd w:id="2"/>
      <w:r>
        <w:t>MENSAJE DE ERROR: "ERROR, Enviar no permitido"</w:t>
      </w:r>
    </w:p>
    <w:p w14:paraId="76D1372F" w14:textId="77777777" w:rsidR="00F559F0" w:rsidRDefault="00F559F0">
      <w:pPr>
        <w:pStyle w:val="BodyText"/>
        <w:spacing w:before="4"/>
        <w:rPr>
          <w:b/>
          <w:sz w:val="28"/>
        </w:rPr>
      </w:pPr>
    </w:p>
    <w:p w14:paraId="533F02FB" w14:textId="77777777" w:rsidR="00F559F0" w:rsidRDefault="00E82B5B">
      <w:pPr>
        <w:pStyle w:val="BodyText"/>
        <w:ind w:left="820"/>
      </w:pPr>
      <w:r>
        <w:t>Ya ha enviado su hoja de horas para su aprobación y ha intentado enviarla de nuevo.</w:t>
      </w:r>
    </w:p>
    <w:p w14:paraId="3362293B" w14:textId="77777777" w:rsidR="00F559F0" w:rsidRDefault="00F559F0">
      <w:pPr>
        <w:pStyle w:val="BodyText"/>
        <w:spacing w:before="6"/>
        <w:rPr>
          <w:sz w:val="28"/>
        </w:rPr>
      </w:pPr>
    </w:p>
    <w:p w14:paraId="57D4924D" w14:textId="77777777" w:rsidR="00F559F0" w:rsidRDefault="00CE28D8">
      <w:pPr>
        <w:pStyle w:val="BodyText"/>
        <w:ind w:left="1363" w:right="639"/>
        <w:jc w:val="center"/>
      </w:pPr>
      <w:hyperlink w:anchor="_bookmark0" w:history="1">
        <w:r w:rsidR="00E82B5B">
          <w:rPr>
            <w:color w:val="0000FF"/>
            <w:u w:val="single" w:color="0000FF"/>
          </w:rPr>
          <w:t>Volver al principio</w:t>
        </w:r>
      </w:hyperlink>
    </w:p>
    <w:p w14:paraId="10FD73F6" w14:textId="77777777" w:rsidR="00F559F0" w:rsidRDefault="00F559F0">
      <w:pPr>
        <w:pStyle w:val="BodyText"/>
        <w:spacing w:before="2"/>
        <w:rPr>
          <w:sz w:val="21"/>
        </w:rPr>
      </w:pPr>
    </w:p>
    <w:p w14:paraId="66564BA1" w14:textId="77777777" w:rsidR="00F559F0" w:rsidRDefault="00E82B5B">
      <w:pPr>
        <w:pStyle w:val="Heading2"/>
        <w:numPr>
          <w:ilvl w:val="0"/>
          <w:numId w:val="1"/>
        </w:numPr>
        <w:tabs>
          <w:tab w:val="left" w:pos="819"/>
        </w:tabs>
        <w:ind w:left="819" w:hanging="359"/>
      </w:pPr>
      <w:bookmarkStart w:id="3" w:name="_bookmark3"/>
      <w:bookmarkEnd w:id="3"/>
      <w:r>
        <w:t>MENSAJE DE ERROR: "ERROR, la transacción de tiempo ya existe".</w:t>
      </w:r>
    </w:p>
    <w:p w14:paraId="17A04039" w14:textId="77777777" w:rsidR="00F559F0" w:rsidRDefault="00F559F0">
      <w:pPr>
        <w:pStyle w:val="BodyText"/>
        <w:spacing w:before="2"/>
        <w:rPr>
          <w:b/>
          <w:sz w:val="20"/>
        </w:rPr>
      </w:pPr>
    </w:p>
    <w:p w14:paraId="79CC9149" w14:textId="77777777" w:rsidR="00F559F0" w:rsidRDefault="00E82B5B">
      <w:pPr>
        <w:pStyle w:val="BodyText"/>
        <w:ind w:left="820"/>
      </w:pPr>
      <w:r>
        <w:t>Es posible que haya hecho doble clic en el botón de la hoja de horas al abrir la hoja de horas.</w:t>
      </w:r>
    </w:p>
    <w:p w14:paraId="37EEA1C5" w14:textId="77777777" w:rsidR="00F559F0" w:rsidRDefault="00E82B5B">
      <w:pPr>
        <w:pStyle w:val="BodyText"/>
        <w:spacing w:before="2" w:line="253" w:lineRule="exact"/>
        <w:ind w:left="1540"/>
      </w:pPr>
      <w:r>
        <w:rPr>
          <w:spacing w:val="-5"/>
        </w:rPr>
        <w:t>O</w:t>
      </w:r>
    </w:p>
    <w:p w14:paraId="58C0CCF8" w14:textId="77777777" w:rsidR="00F559F0" w:rsidRDefault="00E82B5B">
      <w:pPr>
        <w:pStyle w:val="BodyText"/>
        <w:ind w:left="820"/>
      </w:pPr>
      <w:r>
        <w:t>Es posible que haya intentado usar el botón Atrás del navegador web después de seleccionar e iniciar previamente una hoja de horas.</w:t>
      </w:r>
    </w:p>
    <w:p w14:paraId="77842E17" w14:textId="77777777" w:rsidR="00F559F0" w:rsidRDefault="00F559F0">
      <w:pPr>
        <w:pStyle w:val="BodyText"/>
        <w:spacing w:before="10"/>
        <w:rPr>
          <w:sz w:val="21"/>
        </w:rPr>
      </w:pPr>
    </w:p>
    <w:p w14:paraId="24E92D0E" w14:textId="77777777" w:rsidR="00F559F0" w:rsidRDefault="00E82B5B">
      <w:pPr>
        <w:pStyle w:val="BodyText"/>
        <w:ind w:left="820"/>
      </w:pPr>
      <w:r>
        <w:t>Para corregir:</w:t>
      </w:r>
    </w:p>
    <w:p w14:paraId="20723FF0" w14:textId="77777777" w:rsidR="00F559F0" w:rsidRDefault="00E82B5B">
      <w:pPr>
        <w:pStyle w:val="BodyText"/>
        <w:spacing w:before="2"/>
        <w:ind w:left="820"/>
      </w:pPr>
      <w:r>
        <w:t>Reinicie la hoja de horas para borrar el error, vuelva a introducir las horas y envíelas para su aprobación.</w:t>
      </w:r>
    </w:p>
    <w:p w14:paraId="5A0BA976" w14:textId="77777777" w:rsidR="00F559F0" w:rsidRDefault="00F559F0">
      <w:pPr>
        <w:pStyle w:val="BodyText"/>
        <w:spacing w:before="1"/>
        <w:rPr>
          <w:sz w:val="25"/>
        </w:rPr>
      </w:pPr>
    </w:p>
    <w:p w14:paraId="0C70F474" w14:textId="77777777" w:rsidR="00F559F0" w:rsidRDefault="00CE28D8">
      <w:pPr>
        <w:pStyle w:val="BodyText"/>
        <w:spacing w:before="1"/>
        <w:ind w:left="1363" w:right="639"/>
        <w:jc w:val="center"/>
      </w:pPr>
      <w:hyperlink w:anchor="_bookmark0" w:history="1">
        <w:r w:rsidR="00E82B5B">
          <w:rPr>
            <w:color w:val="0000FF"/>
            <w:u w:val="single" w:color="0000FF"/>
          </w:rPr>
          <w:t>Volver al principio</w:t>
        </w:r>
      </w:hyperlink>
    </w:p>
    <w:p w14:paraId="645EBEC9" w14:textId="77777777" w:rsidR="00F559F0" w:rsidRDefault="00F559F0">
      <w:pPr>
        <w:pStyle w:val="BodyText"/>
        <w:spacing w:before="2"/>
        <w:rPr>
          <w:sz w:val="21"/>
        </w:rPr>
      </w:pPr>
    </w:p>
    <w:p w14:paraId="21CA0B26" w14:textId="77777777" w:rsidR="00F559F0" w:rsidRDefault="00E82B5B">
      <w:pPr>
        <w:pStyle w:val="Heading2"/>
        <w:numPr>
          <w:ilvl w:val="0"/>
          <w:numId w:val="1"/>
        </w:numPr>
        <w:tabs>
          <w:tab w:val="left" w:pos="820"/>
        </w:tabs>
        <w:spacing w:line="276" w:lineRule="auto"/>
        <w:ind w:right="321"/>
      </w:pPr>
      <w:bookmarkStart w:id="4" w:name="_bookmark4"/>
      <w:bookmarkEnd w:id="4"/>
      <w:r>
        <w:t>MENSAJE DE ERROR: "ERROR, Acceso denegado. No tiene permiso para acceder a este servicio".</w:t>
      </w:r>
    </w:p>
    <w:p w14:paraId="5F1A7A62" w14:textId="77777777" w:rsidR="00F559F0" w:rsidRDefault="00E82B5B">
      <w:pPr>
        <w:pStyle w:val="BodyText"/>
        <w:spacing w:before="196"/>
        <w:ind w:left="820"/>
      </w:pPr>
      <w:proofErr w:type="spellStart"/>
      <w:r>
        <w:t>MyInfo</w:t>
      </w:r>
      <w:proofErr w:type="spellEnd"/>
      <w:r>
        <w:t xml:space="preserve"> </w:t>
      </w:r>
      <w:proofErr w:type="spellStart"/>
      <w:r>
        <w:t>utiliza</w:t>
      </w:r>
      <w:proofErr w:type="spellEnd"/>
      <w:r>
        <w:t xml:space="preserve"> </w:t>
      </w:r>
      <w:proofErr w:type="spellStart"/>
      <w:r>
        <w:t>tecnologías</w:t>
      </w:r>
      <w:proofErr w:type="spellEnd"/>
      <w:r>
        <w:t xml:space="preserve"> que </w:t>
      </w:r>
      <w:proofErr w:type="spellStart"/>
      <w:r>
        <w:t>pueden</w:t>
      </w:r>
      <w:proofErr w:type="spellEnd"/>
      <w:r>
        <w:t xml:space="preserve"> no ser compatibles con </w:t>
      </w:r>
      <w:proofErr w:type="spellStart"/>
      <w:r>
        <w:t>su</w:t>
      </w:r>
      <w:proofErr w:type="spellEnd"/>
      <w:r>
        <w:t xml:space="preserve"> </w:t>
      </w:r>
      <w:proofErr w:type="spellStart"/>
      <w:r>
        <w:t>navegador</w:t>
      </w:r>
      <w:proofErr w:type="spellEnd"/>
      <w:r>
        <w:t xml:space="preserve"> web.</w:t>
      </w:r>
    </w:p>
    <w:p w14:paraId="15D5E9AE" w14:textId="77777777" w:rsidR="00F559F0" w:rsidRDefault="00F559F0">
      <w:pPr>
        <w:pStyle w:val="BodyText"/>
        <w:spacing w:before="6"/>
        <w:rPr>
          <w:sz w:val="20"/>
        </w:rPr>
      </w:pPr>
    </w:p>
    <w:p w14:paraId="4A727727" w14:textId="77777777" w:rsidR="00F559F0" w:rsidRDefault="00E82B5B">
      <w:pPr>
        <w:pStyle w:val="BodyText"/>
        <w:spacing w:before="1" w:line="276" w:lineRule="auto"/>
        <w:ind w:left="820"/>
      </w:pPr>
      <w:r>
        <w:t>La hoja de horas puede estar bloqueada por un cortafuegos. Deshabilite el firewall para acceder al registro y habilite el firewall después de haber enviado correctamente el parte de horas.</w:t>
      </w:r>
    </w:p>
    <w:p w14:paraId="2451DCD3" w14:textId="77777777" w:rsidR="00F559F0" w:rsidRDefault="00CE28D8">
      <w:pPr>
        <w:pStyle w:val="BodyText"/>
        <w:spacing w:before="201"/>
        <w:ind w:left="1363" w:right="639"/>
        <w:jc w:val="center"/>
      </w:pPr>
      <w:hyperlink w:anchor="_bookmark0" w:history="1">
        <w:r w:rsidR="00E82B5B">
          <w:rPr>
            <w:color w:val="0000FF"/>
            <w:u w:val="single" w:color="0000FF"/>
          </w:rPr>
          <w:t>Volver al principio</w:t>
        </w:r>
      </w:hyperlink>
    </w:p>
    <w:p w14:paraId="73915354" w14:textId="77777777" w:rsidR="00F559F0" w:rsidRDefault="00F559F0">
      <w:pPr>
        <w:jc w:val="center"/>
        <w:sectPr w:rsidR="00F559F0">
          <w:pgSz w:w="12240" w:h="15840"/>
          <w:pgMar w:top="1360" w:right="1340" w:bottom="280" w:left="1340" w:header="720" w:footer="720" w:gutter="0"/>
          <w:cols w:space="720"/>
        </w:sectPr>
      </w:pPr>
    </w:p>
    <w:p w14:paraId="2936C510" w14:textId="77777777" w:rsidR="00F559F0" w:rsidRDefault="00E82B5B">
      <w:pPr>
        <w:pStyle w:val="Heading2"/>
        <w:numPr>
          <w:ilvl w:val="0"/>
          <w:numId w:val="1"/>
        </w:numPr>
        <w:tabs>
          <w:tab w:val="left" w:pos="820"/>
        </w:tabs>
        <w:spacing w:before="78" w:line="276" w:lineRule="auto"/>
        <w:ind w:right="239"/>
      </w:pPr>
      <w:r>
        <w:lastRenderedPageBreak/>
        <w:t>MENSAJE DE ERROR: "ERROR, No tiene registros disponibles en este momento. Póngase en contacto con su administrador de nómina si tiene alguna pregunta"</w:t>
      </w:r>
    </w:p>
    <w:p w14:paraId="3532C0EB" w14:textId="77777777" w:rsidR="00F559F0" w:rsidRDefault="00E82B5B">
      <w:pPr>
        <w:pStyle w:val="BodyText"/>
        <w:spacing w:before="196"/>
        <w:ind w:left="820"/>
      </w:pPr>
      <w:r>
        <w:t>Comuníquese con Recursos Humanos al 994-3651.</w:t>
      </w:r>
    </w:p>
    <w:p w14:paraId="771FC37F" w14:textId="77777777" w:rsidR="00F559F0" w:rsidRDefault="00F559F0">
      <w:pPr>
        <w:pStyle w:val="BodyText"/>
        <w:spacing w:before="7"/>
        <w:rPr>
          <w:sz w:val="20"/>
        </w:rPr>
      </w:pPr>
    </w:p>
    <w:p w14:paraId="189BCDF5" w14:textId="77777777" w:rsidR="00F559F0" w:rsidRDefault="00CE28D8">
      <w:pPr>
        <w:pStyle w:val="BodyText"/>
        <w:ind w:left="1363" w:right="639"/>
        <w:jc w:val="center"/>
      </w:pPr>
      <w:hyperlink w:anchor="_bookmark0" w:history="1">
        <w:r w:rsidR="00E82B5B">
          <w:rPr>
            <w:color w:val="0000FF"/>
            <w:u w:val="single" w:color="0000FF"/>
          </w:rPr>
          <w:t>Volver al principio</w:t>
        </w:r>
      </w:hyperlink>
    </w:p>
    <w:p w14:paraId="2C38FC5B" w14:textId="77777777" w:rsidR="00F559F0" w:rsidRDefault="00F559F0">
      <w:pPr>
        <w:pStyle w:val="BodyText"/>
        <w:spacing w:before="2"/>
        <w:rPr>
          <w:sz w:val="21"/>
        </w:rPr>
      </w:pPr>
    </w:p>
    <w:p w14:paraId="21360C6C" w14:textId="77777777" w:rsidR="00F559F0" w:rsidRDefault="00E82B5B">
      <w:pPr>
        <w:pStyle w:val="Heading2"/>
        <w:numPr>
          <w:ilvl w:val="0"/>
          <w:numId w:val="1"/>
        </w:numPr>
        <w:tabs>
          <w:tab w:val="left" w:pos="819"/>
        </w:tabs>
        <w:spacing w:before="92"/>
        <w:ind w:left="819" w:hanging="359"/>
      </w:pPr>
      <w:bookmarkStart w:id="5" w:name="_bookmark6"/>
      <w:bookmarkEnd w:id="5"/>
      <w:r>
        <w:t>No conozco mi PIN para iniciar sesión en Mi información, ¿qué hago?</w:t>
      </w:r>
    </w:p>
    <w:p w14:paraId="31874B26" w14:textId="77777777" w:rsidR="00F559F0" w:rsidRDefault="00F559F0">
      <w:pPr>
        <w:pStyle w:val="BodyText"/>
        <w:spacing w:before="1"/>
        <w:rPr>
          <w:b/>
          <w:sz w:val="28"/>
        </w:rPr>
      </w:pPr>
    </w:p>
    <w:p w14:paraId="2E5AC853" w14:textId="77777777" w:rsidR="00F559F0" w:rsidRDefault="00E82B5B">
      <w:pPr>
        <w:pStyle w:val="BodyText"/>
        <w:spacing w:line="276" w:lineRule="auto"/>
        <w:ind w:left="820"/>
      </w:pPr>
      <w:r>
        <w:t>Ingrese su ID de usuario y seleccione el botón Olvidé mi PIN y responda su pregunta secreta para restablecer su PIN.</w:t>
      </w:r>
    </w:p>
    <w:p w14:paraId="6BC3D19F" w14:textId="77777777" w:rsidR="00F559F0" w:rsidRDefault="00E82B5B">
      <w:pPr>
        <w:pStyle w:val="BodyText"/>
        <w:spacing w:before="1"/>
        <w:ind w:left="1540"/>
      </w:pPr>
      <w:r>
        <w:rPr>
          <w:spacing w:val="-5"/>
        </w:rPr>
        <w:t>O</w:t>
      </w:r>
    </w:p>
    <w:p w14:paraId="524DA6D0" w14:textId="77777777" w:rsidR="00F559F0" w:rsidRDefault="00E82B5B">
      <w:pPr>
        <w:pStyle w:val="BodyText"/>
        <w:spacing w:before="37" w:line="276" w:lineRule="auto"/>
        <w:ind w:left="820"/>
      </w:pPr>
      <w:r>
        <w:t>Llame a Recursos Humanos al 994-3651 y haga que se restablezca su PIN. Si usted es estudiante, llame a la oficina de registro al 994-6650.</w:t>
      </w:r>
    </w:p>
    <w:p w14:paraId="080562B1" w14:textId="77777777" w:rsidR="00F559F0" w:rsidRDefault="00F559F0">
      <w:pPr>
        <w:pStyle w:val="BodyText"/>
        <w:rPr>
          <w:sz w:val="24"/>
        </w:rPr>
      </w:pPr>
    </w:p>
    <w:p w14:paraId="51A7CDB5" w14:textId="77777777" w:rsidR="00F559F0" w:rsidRDefault="00F559F0">
      <w:pPr>
        <w:pStyle w:val="BodyText"/>
        <w:spacing w:before="8"/>
        <w:rPr>
          <w:sz w:val="26"/>
        </w:rPr>
      </w:pPr>
    </w:p>
    <w:p w14:paraId="2D8B7571" w14:textId="77777777" w:rsidR="00F559F0" w:rsidRDefault="00CE28D8">
      <w:pPr>
        <w:pStyle w:val="BodyText"/>
        <w:ind w:left="1363" w:right="639"/>
        <w:jc w:val="center"/>
      </w:pPr>
      <w:hyperlink w:anchor="_bookmark0" w:history="1">
        <w:r w:rsidR="00E82B5B">
          <w:rPr>
            <w:color w:val="0000FF"/>
            <w:u w:val="single" w:color="0000FF"/>
          </w:rPr>
          <w:t>Volver al principio</w:t>
        </w:r>
      </w:hyperlink>
    </w:p>
    <w:p w14:paraId="5A253DFA" w14:textId="77777777" w:rsidR="00F559F0" w:rsidRDefault="00F559F0">
      <w:pPr>
        <w:pStyle w:val="BodyText"/>
        <w:rPr>
          <w:sz w:val="21"/>
        </w:rPr>
      </w:pPr>
    </w:p>
    <w:p w14:paraId="61C77610" w14:textId="77777777" w:rsidR="00F559F0" w:rsidRDefault="00E82B5B">
      <w:pPr>
        <w:pStyle w:val="Heading2"/>
        <w:numPr>
          <w:ilvl w:val="0"/>
          <w:numId w:val="1"/>
        </w:numPr>
        <w:tabs>
          <w:tab w:val="left" w:pos="819"/>
        </w:tabs>
        <w:ind w:left="819" w:hanging="359"/>
      </w:pPr>
      <w:bookmarkStart w:id="6" w:name="_bookmark7"/>
      <w:bookmarkEnd w:id="6"/>
      <w:r>
        <w:t>Cuando inicio sesión en Mi información, no tengo una pestaña de "Servicios para empleados".</w:t>
      </w:r>
    </w:p>
    <w:p w14:paraId="3C092046" w14:textId="77777777" w:rsidR="00F559F0" w:rsidRDefault="00F559F0">
      <w:pPr>
        <w:pStyle w:val="BodyText"/>
        <w:spacing w:before="4"/>
        <w:rPr>
          <w:b/>
          <w:sz w:val="28"/>
        </w:rPr>
      </w:pPr>
    </w:p>
    <w:p w14:paraId="4527FCD0" w14:textId="77777777" w:rsidR="00F559F0" w:rsidRDefault="00E82B5B">
      <w:pPr>
        <w:pStyle w:val="BodyText"/>
        <w:ind w:left="820"/>
      </w:pPr>
      <w:r>
        <w:t>Llame a Recursos Humanos al 994-3651.</w:t>
      </w:r>
    </w:p>
    <w:p w14:paraId="2A1A9A2B" w14:textId="77777777" w:rsidR="00F559F0" w:rsidRDefault="00F559F0">
      <w:pPr>
        <w:pStyle w:val="BodyText"/>
        <w:spacing w:before="6"/>
        <w:rPr>
          <w:sz w:val="28"/>
        </w:rPr>
      </w:pPr>
    </w:p>
    <w:p w14:paraId="59993EF5" w14:textId="77777777" w:rsidR="00F559F0" w:rsidRDefault="00CE28D8">
      <w:pPr>
        <w:pStyle w:val="BodyText"/>
        <w:ind w:left="1363" w:right="639"/>
        <w:jc w:val="center"/>
      </w:pPr>
      <w:hyperlink w:anchor="_bookmark0" w:history="1">
        <w:r w:rsidR="00E82B5B">
          <w:rPr>
            <w:color w:val="0000FF"/>
            <w:u w:val="single" w:color="0000FF"/>
          </w:rPr>
          <w:t>Volver al principio</w:t>
        </w:r>
      </w:hyperlink>
    </w:p>
    <w:p w14:paraId="671126F3" w14:textId="77777777" w:rsidR="00F559F0" w:rsidRDefault="00F559F0">
      <w:pPr>
        <w:pStyle w:val="BodyText"/>
        <w:spacing w:before="2"/>
        <w:rPr>
          <w:sz w:val="21"/>
        </w:rPr>
      </w:pPr>
    </w:p>
    <w:p w14:paraId="18103257" w14:textId="77777777" w:rsidR="00F559F0" w:rsidRDefault="00E82B5B">
      <w:pPr>
        <w:pStyle w:val="Heading2"/>
        <w:numPr>
          <w:ilvl w:val="0"/>
          <w:numId w:val="1"/>
        </w:numPr>
        <w:tabs>
          <w:tab w:val="left" w:pos="819"/>
        </w:tabs>
        <w:ind w:left="819" w:hanging="359"/>
      </w:pPr>
      <w:bookmarkStart w:id="7" w:name="_bookmark8"/>
      <w:bookmarkEnd w:id="7"/>
      <w:r>
        <w:t xml:space="preserve">No tengo el enlace de la hoja de horas en </w:t>
      </w:r>
      <w:proofErr w:type="spellStart"/>
      <w:r>
        <w:t>MyInfo</w:t>
      </w:r>
      <w:proofErr w:type="spellEnd"/>
      <w:r>
        <w:t xml:space="preserve">, ¿a </w:t>
      </w:r>
      <w:proofErr w:type="spellStart"/>
      <w:r>
        <w:t>quién</w:t>
      </w:r>
      <w:proofErr w:type="spellEnd"/>
      <w:r>
        <w:t xml:space="preserve"> </w:t>
      </w:r>
      <w:proofErr w:type="spellStart"/>
      <w:r>
        <w:t>llamo</w:t>
      </w:r>
      <w:proofErr w:type="spellEnd"/>
      <w:r>
        <w:t>?</w:t>
      </w:r>
    </w:p>
    <w:p w14:paraId="4067E2F6" w14:textId="77777777" w:rsidR="00F559F0" w:rsidRDefault="00F559F0">
      <w:pPr>
        <w:pStyle w:val="BodyText"/>
        <w:spacing w:before="2"/>
        <w:rPr>
          <w:b/>
          <w:sz w:val="28"/>
        </w:rPr>
      </w:pPr>
    </w:p>
    <w:p w14:paraId="6C7AC969" w14:textId="77777777" w:rsidR="00F559F0" w:rsidRDefault="00E82B5B">
      <w:pPr>
        <w:pStyle w:val="BodyText"/>
        <w:ind w:left="820"/>
      </w:pPr>
      <w:r>
        <w:t>Llame a Recursos Humanos al 994-3651.</w:t>
      </w:r>
    </w:p>
    <w:p w14:paraId="3D8DBD60" w14:textId="77777777" w:rsidR="00F559F0" w:rsidRDefault="00F559F0">
      <w:pPr>
        <w:pStyle w:val="BodyText"/>
        <w:spacing w:before="5"/>
        <w:rPr>
          <w:sz w:val="28"/>
        </w:rPr>
      </w:pPr>
    </w:p>
    <w:p w14:paraId="01A6EC03" w14:textId="77777777" w:rsidR="00F559F0" w:rsidRDefault="00CE28D8">
      <w:pPr>
        <w:pStyle w:val="BodyText"/>
        <w:spacing w:before="1"/>
        <w:ind w:left="1363" w:right="639"/>
        <w:jc w:val="center"/>
      </w:pPr>
      <w:hyperlink w:anchor="_bookmark0" w:history="1">
        <w:r w:rsidR="00E82B5B">
          <w:rPr>
            <w:color w:val="0000FF"/>
            <w:u w:val="single" w:color="0000FF"/>
          </w:rPr>
          <w:t>Volver al principio</w:t>
        </w:r>
      </w:hyperlink>
    </w:p>
    <w:p w14:paraId="7BB8E449" w14:textId="77777777" w:rsidR="00F559F0" w:rsidRDefault="00F559F0">
      <w:pPr>
        <w:pStyle w:val="BodyText"/>
        <w:spacing w:before="2"/>
        <w:rPr>
          <w:sz w:val="21"/>
        </w:rPr>
      </w:pPr>
    </w:p>
    <w:p w14:paraId="7F1AC35F" w14:textId="77777777" w:rsidR="00F559F0" w:rsidRDefault="00E82B5B">
      <w:pPr>
        <w:pStyle w:val="Heading2"/>
        <w:numPr>
          <w:ilvl w:val="0"/>
          <w:numId w:val="1"/>
        </w:numPr>
        <w:tabs>
          <w:tab w:val="left" w:pos="819"/>
        </w:tabs>
        <w:ind w:left="819" w:hanging="359"/>
      </w:pPr>
      <w:bookmarkStart w:id="8" w:name="_bookmark9"/>
      <w:bookmarkEnd w:id="8"/>
      <w:r>
        <w:t xml:space="preserve">No veo la hoja de horas del </w:t>
      </w:r>
      <w:proofErr w:type="spellStart"/>
      <w:r>
        <w:t>mes</w:t>
      </w:r>
      <w:proofErr w:type="spellEnd"/>
      <w:r>
        <w:t xml:space="preserve"> actual.</w:t>
      </w:r>
    </w:p>
    <w:p w14:paraId="40C60CD2" w14:textId="77777777" w:rsidR="00F559F0" w:rsidRDefault="00F559F0">
      <w:pPr>
        <w:pStyle w:val="BodyText"/>
        <w:spacing w:before="2"/>
        <w:rPr>
          <w:b/>
          <w:sz w:val="20"/>
        </w:rPr>
      </w:pPr>
    </w:p>
    <w:p w14:paraId="08E6B121" w14:textId="77777777" w:rsidR="00F559F0" w:rsidRDefault="00E82B5B">
      <w:pPr>
        <w:pStyle w:val="BodyText"/>
        <w:spacing w:line="278" w:lineRule="auto"/>
        <w:ind w:left="820"/>
      </w:pPr>
      <w:r>
        <w:t>Haga clic en la flecha desplegable debajo de "Período de pago y estado" para seleccionar el mes actual. Si la hoja de horas actual no aparece en la lista, llame a Recursos Humanos al 994-3651.</w:t>
      </w:r>
    </w:p>
    <w:p w14:paraId="1525F47D" w14:textId="77777777" w:rsidR="00F559F0" w:rsidRDefault="00CE28D8">
      <w:pPr>
        <w:pStyle w:val="BodyText"/>
        <w:spacing w:before="195"/>
        <w:ind w:left="1363" w:right="639"/>
        <w:jc w:val="center"/>
      </w:pPr>
      <w:hyperlink w:anchor="_bookmark0" w:history="1">
        <w:r w:rsidR="00E82B5B">
          <w:rPr>
            <w:color w:val="0000FF"/>
            <w:u w:val="single" w:color="0000FF"/>
          </w:rPr>
          <w:t>Volver al principio</w:t>
        </w:r>
      </w:hyperlink>
    </w:p>
    <w:p w14:paraId="6C212D68" w14:textId="77777777" w:rsidR="00F559F0" w:rsidRDefault="00F559F0">
      <w:pPr>
        <w:pStyle w:val="BodyText"/>
        <w:spacing w:before="2"/>
        <w:rPr>
          <w:sz w:val="21"/>
        </w:rPr>
      </w:pPr>
    </w:p>
    <w:p w14:paraId="4FD7F25B" w14:textId="77777777" w:rsidR="00F559F0" w:rsidRDefault="00E82B5B">
      <w:pPr>
        <w:pStyle w:val="Heading2"/>
        <w:numPr>
          <w:ilvl w:val="0"/>
          <w:numId w:val="1"/>
        </w:numPr>
        <w:tabs>
          <w:tab w:val="left" w:pos="819"/>
        </w:tabs>
        <w:spacing w:before="92"/>
        <w:ind w:left="819" w:hanging="359"/>
      </w:pPr>
      <w:bookmarkStart w:id="9" w:name="_bookmark10"/>
      <w:bookmarkEnd w:id="9"/>
      <w:r>
        <w:t>¿Por qué no puedo hacer cambios en mi hoja de horas?</w:t>
      </w:r>
    </w:p>
    <w:p w14:paraId="2A796567" w14:textId="77777777" w:rsidR="00F559F0" w:rsidRDefault="00F559F0">
      <w:pPr>
        <w:pStyle w:val="BodyText"/>
        <w:spacing w:before="2"/>
        <w:rPr>
          <w:b/>
          <w:sz w:val="20"/>
        </w:rPr>
      </w:pPr>
    </w:p>
    <w:p w14:paraId="0E33D9D1" w14:textId="77777777" w:rsidR="00F559F0" w:rsidRDefault="00E82B5B">
      <w:pPr>
        <w:pStyle w:val="BodyText"/>
        <w:ind w:left="820"/>
        <w:jc w:val="both"/>
      </w:pPr>
      <w:r>
        <w:t>Ha abierto una hoja de horas completada. Para seleccionar la hoja de horas correcta:</w:t>
      </w:r>
    </w:p>
    <w:p w14:paraId="7637DFA5" w14:textId="77777777" w:rsidR="00F559F0" w:rsidRDefault="00F559F0">
      <w:pPr>
        <w:pStyle w:val="BodyText"/>
        <w:spacing w:before="9"/>
        <w:rPr>
          <w:sz w:val="20"/>
        </w:rPr>
      </w:pPr>
    </w:p>
    <w:p w14:paraId="588BAA09" w14:textId="77777777" w:rsidR="00F559F0" w:rsidRDefault="00E82B5B">
      <w:pPr>
        <w:pStyle w:val="BodyText"/>
        <w:spacing w:line="276" w:lineRule="auto"/>
        <w:ind w:left="820" w:right="121"/>
        <w:jc w:val="both"/>
      </w:pPr>
      <w:r>
        <w:t>Haga clic en el botón "Selección de posición" para volver a la pantalla "Selección de posición". Haga clic en la flecha desplegable debajo de "Período de pago y estado" para seleccionar el mes actual. Si no ve la hoja de horas actual, llame a Recursos Humanos al 994-3651.</w:t>
      </w:r>
    </w:p>
    <w:p w14:paraId="01070718" w14:textId="77777777" w:rsidR="00F559F0" w:rsidRDefault="00CE28D8">
      <w:pPr>
        <w:pStyle w:val="BodyText"/>
        <w:spacing w:before="200"/>
        <w:ind w:left="1363" w:right="639"/>
        <w:jc w:val="center"/>
      </w:pPr>
      <w:hyperlink w:anchor="_bookmark0" w:history="1">
        <w:r w:rsidR="00E82B5B">
          <w:rPr>
            <w:color w:val="0000FF"/>
            <w:u w:val="single" w:color="0000FF"/>
          </w:rPr>
          <w:t>Volver al principio</w:t>
        </w:r>
      </w:hyperlink>
    </w:p>
    <w:p w14:paraId="05A7E5CF" w14:textId="77777777" w:rsidR="00F559F0" w:rsidRDefault="00F559F0">
      <w:pPr>
        <w:jc w:val="center"/>
        <w:sectPr w:rsidR="00F559F0">
          <w:pgSz w:w="12240" w:h="15840"/>
          <w:pgMar w:top="1360" w:right="1340" w:bottom="280" w:left="1340" w:header="720" w:footer="720" w:gutter="0"/>
          <w:cols w:space="720"/>
        </w:sectPr>
      </w:pPr>
    </w:p>
    <w:p w14:paraId="1527F19F" w14:textId="77777777" w:rsidR="00F559F0" w:rsidRDefault="00E82B5B">
      <w:pPr>
        <w:pStyle w:val="Heading2"/>
        <w:numPr>
          <w:ilvl w:val="0"/>
          <w:numId w:val="1"/>
        </w:numPr>
        <w:tabs>
          <w:tab w:val="left" w:pos="819"/>
        </w:tabs>
        <w:spacing w:before="69"/>
        <w:ind w:left="819" w:hanging="359"/>
      </w:pPr>
      <w:bookmarkStart w:id="10" w:name="_bookmark11"/>
      <w:bookmarkEnd w:id="10"/>
      <w:r>
        <w:lastRenderedPageBreak/>
        <w:t>¿Por qué faltan días en mi hoja de horas?</w:t>
      </w:r>
    </w:p>
    <w:p w14:paraId="386D214F" w14:textId="77777777" w:rsidR="00F559F0" w:rsidRDefault="00F559F0">
      <w:pPr>
        <w:pStyle w:val="BodyText"/>
        <w:spacing w:before="4"/>
        <w:rPr>
          <w:b/>
          <w:sz w:val="20"/>
        </w:rPr>
      </w:pPr>
    </w:p>
    <w:p w14:paraId="4DA3A547" w14:textId="77777777" w:rsidR="00F559F0" w:rsidRDefault="00E82B5B">
      <w:pPr>
        <w:pStyle w:val="BodyText"/>
        <w:spacing w:line="252" w:lineRule="exact"/>
        <w:ind w:left="820"/>
      </w:pPr>
      <w:r>
        <w:t>Nuevo empleado:</w:t>
      </w:r>
    </w:p>
    <w:p w14:paraId="1A086F16" w14:textId="77777777" w:rsidR="00F559F0" w:rsidRDefault="00E82B5B">
      <w:pPr>
        <w:pStyle w:val="BodyText"/>
        <w:spacing w:line="276" w:lineRule="auto"/>
        <w:ind w:left="820" w:right="81"/>
      </w:pPr>
      <w:r>
        <w:t>Si eres un empleado nuevo y comenzaste a mediados de mes, los días que no estuviste empleado en la Universidad no serán visibles.</w:t>
      </w:r>
    </w:p>
    <w:p w14:paraId="509A4DBF" w14:textId="77777777" w:rsidR="00F559F0" w:rsidRDefault="00F559F0">
      <w:pPr>
        <w:pStyle w:val="BodyText"/>
        <w:rPr>
          <w:sz w:val="24"/>
        </w:rPr>
      </w:pPr>
    </w:p>
    <w:p w14:paraId="4AA57F6A" w14:textId="77777777" w:rsidR="00F559F0" w:rsidRDefault="00F559F0">
      <w:pPr>
        <w:pStyle w:val="BodyText"/>
        <w:rPr>
          <w:sz w:val="24"/>
        </w:rPr>
      </w:pPr>
    </w:p>
    <w:p w14:paraId="4A15D5FB" w14:textId="77777777" w:rsidR="00F559F0" w:rsidRDefault="00E82B5B">
      <w:pPr>
        <w:pStyle w:val="BodyText"/>
        <w:spacing w:before="140" w:line="252" w:lineRule="exact"/>
        <w:ind w:left="820"/>
      </w:pPr>
      <w:r>
        <w:t>Empleado actual:</w:t>
      </w:r>
    </w:p>
    <w:p w14:paraId="42BEDB2B" w14:textId="77777777" w:rsidR="00F559F0" w:rsidRDefault="00E82B5B">
      <w:pPr>
        <w:pStyle w:val="BodyText"/>
        <w:ind w:left="820"/>
      </w:pPr>
      <w:r>
        <w:t>Si no es un empleado nuevo y ha trabajado todo el mes, llame a Recursos Humanos al 994-3651.</w:t>
      </w:r>
    </w:p>
    <w:p w14:paraId="2EEAEA6C" w14:textId="77777777" w:rsidR="00F559F0" w:rsidRDefault="00CE28D8">
      <w:pPr>
        <w:pStyle w:val="BodyText"/>
        <w:ind w:left="1363" w:right="639"/>
        <w:jc w:val="center"/>
      </w:pPr>
      <w:hyperlink w:anchor="_bookmark0" w:history="1">
        <w:r w:rsidR="00E82B5B">
          <w:rPr>
            <w:color w:val="0000FF"/>
            <w:u w:val="single" w:color="0000FF"/>
          </w:rPr>
          <w:t>Volver al principio</w:t>
        </w:r>
      </w:hyperlink>
    </w:p>
    <w:p w14:paraId="052FF6FF" w14:textId="77777777" w:rsidR="00F559F0" w:rsidRDefault="00F559F0">
      <w:pPr>
        <w:pStyle w:val="BodyText"/>
        <w:spacing w:before="1"/>
        <w:rPr>
          <w:sz w:val="21"/>
        </w:rPr>
      </w:pPr>
    </w:p>
    <w:p w14:paraId="1C234C3C" w14:textId="77777777" w:rsidR="00F559F0" w:rsidRDefault="00E82B5B">
      <w:pPr>
        <w:pStyle w:val="Heading2"/>
        <w:numPr>
          <w:ilvl w:val="0"/>
          <w:numId w:val="1"/>
        </w:numPr>
        <w:tabs>
          <w:tab w:val="left" w:pos="819"/>
        </w:tabs>
        <w:ind w:left="819" w:hanging="359"/>
      </w:pPr>
      <w:bookmarkStart w:id="11" w:name="_bookmark12"/>
      <w:bookmarkStart w:id="12" w:name="_bookmark13"/>
      <w:bookmarkEnd w:id="11"/>
      <w:bookmarkEnd w:id="12"/>
      <w:r>
        <w:t>Como empleado por hora, ¿cómo calculo y declaro el pago de vacaciones?</w:t>
      </w:r>
    </w:p>
    <w:p w14:paraId="11306B19" w14:textId="77777777" w:rsidR="00F559F0" w:rsidRDefault="00F559F0">
      <w:pPr>
        <w:pStyle w:val="BodyText"/>
        <w:spacing w:before="3"/>
        <w:rPr>
          <w:b/>
          <w:sz w:val="28"/>
        </w:rPr>
      </w:pPr>
    </w:p>
    <w:p w14:paraId="098954A2" w14:textId="77777777" w:rsidR="00F559F0" w:rsidRDefault="00E82B5B">
      <w:pPr>
        <w:pStyle w:val="ListParagraph"/>
        <w:numPr>
          <w:ilvl w:val="1"/>
          <w:numId w:val="1"/>
        </w:numPr>
        <w:tabs>
          <w:tab w:val="left" w:pos="1180"/>
          <w:tab w:val="left" w:pos="1235"/>
        </w:tabs>
        <w:spacing w:before="1" w:line="276" w:lineRule="auto"/>
        <w:ind w:right="343" w:hanging="360"/>
      </w:pPr>
      <w:r>
        <w:tab/>
        <w:t>Vaya a la página web de Recursos Humanos (</w:t>
      </w:r>
      <w:hyperlink r:id="rId5">
        <w:r>
          <w:rPr>
            <w:color w:val="0000FF"/>
            <w:u w:val="single" w:color="0000FF"/>
          </w:rPr>
          <w:t>http://vv.montana.edu/her</w:t>
        </w:r>
      </w:hyperlink>
      <w:r>
        <w:t>) y haga clic en el enlace "Entrada de tiempo web - Calculadora de vacaciones" en el lado derecho de la página web.</w:t>
      </w:r>
    </w:p>
    <w:p w14:paraId="74808751" w14:textId="77777777" w:rsidR="00F559F0" w:rsidRDefault="00E82B5B">
      <w:pPr>
        <w:pStyle w:val="ListParagraph"/>
        <w:numPr>
          <w:ilvl w:val="1"/>
          <w:numId w:val="1"/>
        </w:numPr>
        <w:tabs>
          <w:tab w:val="left" w:pos="1180"/>
        </w:tabs>
        <w:spacing w:before="0" w:line="276" w:lineRule="auto"/>
        <w:ind w:right="161" w:hanging="360"/>
      </w:pPr>
      <w:r>
        <w:t>En el cuadro de texto "Ingrese las horas trabajadas:", ingrese el número total de horas trabajadas durante el mes (incluidas las horas trabajadas anuales, por enfermedad y compensadas).</w:t>
      </w:r>
    </w:p>
    <w:p w14:paraId="01D41EAC" w14:textId="77777777" w:rsidR="00F559F0" w:rsidRDefault="00E82B5B">
      <w:pPr>
        <w:pStyle w:val="ListParagraph"/>
        <w:numPr>
          <w:ilvl w:val="1"/>
          <w:numId w:val="1"/>
        </w:numPr>
        <w:tabs>
          <w:tab w:val="left" w:pos="1179"/>
        </w:tabs>
        <w:spacing w:before="0" w:line="252" w:lineRule="exact"/>
        <w:ind w:left="1179" w:hanging="359"/>
      </w:pPr>
      <w:r>
        <w:t>Su "Total de horas de vacaciones:" aparecerá en el cuadro de texto inferior. Introduzca este número en el archivo</w:t>
      </w:r>
    </w:p>
    <w:p w14:paraId="41A963DB" w14:textId="77777777" w:rsidR="00F559F0" w:rsidRDefault="00E82B5B">
      <w:pPr>
        <w:pStyle w:val="BodyText"/>
        <w:spacing w:before="38" w:line="276" w:lineRule="auto"/>
        <w:ind w:left="1180" w:right="241"/>
        <w:jc w:val="both"/>
      </w:pPr>
      <w:r>
        <w:t xml:space="preserve">"Clas. Hourly Holiday" gana el código en su hoja de horas para cada día festivo del mes (si existe más de un día festivo en el mes, ingrese las horas de cada día festivo). Asegúrese de ingresarlo </w:t>
      </w:r>
      <w:proofErr w:type="spellStart"/>
      <w:r>
        <w:t>el</w:t>
      </w:r>
      <w:proofErr w:type="spellEnd"/>
      <w:r>
        <w:t xml:space="preserve"> día del </w:t>
      </w:r>
      <w:proofErr w:type="spellStart"/>
      <w:r>
        <w:t>feriado</w:t>
      </w:r>
      <w:proofErr w:type="spellEnd"/>
      <w:r>
        <w:t>.</w:t>
      </w:r>
    </w:p>
    <w:p w14:paraId="1A68AB52" w14:textId="77777777" w:rsidR="00F559F0" w:rsidRDefault="00F559F0">
      <w:pPr>
        <w:pStyle w:val="BodyText"/>
        <w:spacing w:before="4"/>
        <w:rPr>
          <w:sz w:val="25"/>
        </w:rPr>
      </w:pPr>
    </w:p>
    <w:p w14:paraId="3C811C57" w14:textId="77777777" w:rsidR="00F559F0" w:rsidRDefault="00CE28D8">
      <w:pPr>
        <w:pStyle w:val="BodyText"/>
        <w:ind w:left="1363" w:right="639"/>
        <w:jc w:val="center"/>
      </w:pPr>
      <w:hyperlink w:anchor="_bookmark0" w:history="1">
        <w:r w:rsidR="00E82B5B">
          <w:rPr>
            <w:color w:val="0000FF"/>
            <w:u w:val="single" w:color="0000FF"/>
          </w:rPr>
          <w:t>Volver al principio</w:t>
        </w:r>
      </w:hyperlink>
    </w:p>
    <w:p w14:paraId="40290E3F" w14:textId="77777777" w:rsidR="00F559F0" w:rsidRDefault="00F559F0">
      <w:pPr>
        <w:pStyle w:val="BodyText"/>
        <w:rPr>
          <w:sz w:val="21"/>
        </w:rPr>
      </w:pPr>
    </w:p>
    <w:p w14:paraId="02145C29" w14:textId="77777777" w:rsidR="00F559F0" w:rsidRDefault="00E82B5B">
      <w:pPr>
        <w:pStyle w:val="Heading2"/>
        <w:numPr>
          <w:ilvl w:val="0"/>
          <w:numId w:val="1"/>
        </w:numPr>
        <w:tabs>
          <w:tab w:val="left" w:pos="819"/>
        </w:tabs>
        <w:spacing w:before="92"/>
        <w:ind w:left="819" w:hanging="359"/>
      </w:pPr>
      <w:bookmarkStart w:id="13" w:name="_bookmark14"/>
      <w:bookmarkEnd w:id="13"/>
      <w:r>
        <w:t>¿Qué pasa si trabajé en un día festivo?</w:t>
      </w:r>
    </w:p>
    <w:p w14:paraId="62203921" w14:textId="77777777" w:rsidR="00F559F0" w:rsidRDefault="00F559F0">
      <w:pPr>
        <w:pStyle w:val="BodyText"/>
        <w:spacing w:before="4"/>
        <w:rPr>
          <w:b/>
          <w:sz w:val="20"/>
        </w:rPr>
      </w:pPr>
    </w:p>
    <w:p w14:paraId="093C9597" w14:textId="77777777" w:rsidR="00F559F0" w:rsidRDefault="00E82B5B">
      <w:pPr>
        <w:pStyle w:val="BodyText"/>
        <w:ind w:left="820"/>
      </w:pPr>
      <w:r>
        <w:t xml:space="preserve">Si usted es un </w:t>
      </w:r>
      <w:r>
        <w:rPr>
          <w:u w:val="single"/>
        </w:rPr>
        <w:t>empleado por hora</w:t>
      </w:r>
      <w:r>
        <w:t>, siga primero las instrucciones del #13. A continuación, ingresará el archivo</w:t>
      </w:r>
    </w:p>
    <w:p w14:paraId="744369DD" w14:textId="77777777" w:rsidR="00F559F0" w:rsidRDefault="00E82B5B">
      <w:pPr>
        <w:pStyle w:val="BodyText"/>
        <w:spacing w:before="37" w:line="276" w:lineRule="auto"/>
        <w:ind w:left="820" w:right="81"/>
      </w:pPr>
      <w:r>
        <w:t xml:space="preserve">número de horas trabajadas para ese feriado en el código de ganancia "Clas. Horas de vacaciones trabajadas 1.5" el día de la fiesta </w:t>
      </w:r>
      <w:proofErr w:type="spellStart"/>
      <w:r>
        <w:t>trabajada</w:t>
      </w:r>
      <w:proofErr w:type="spellEnd"/>
      <w:r>
        <w:t>.</w:t>
      </w:r>
    </w:p>
    <w:p w14:paraId="59414356" w14:textId="77777777" w:rsidR="00F559F0" w:rsidRDefault="00E82B5B">
      <w:pPr>
        <w:pStyle w:val="BodyText"/>
        <w:spacing w:before="201" w:line="276" w:lineRule="auto"/>
        <w:ind w:left="820"/>
      </w:pPr>
      <w:r>
        <w:t xml:space="preserve">Si usted es un </w:t>
      </w:r>
      <w:r>
        <w:rPr>
          <w:u w:val="single"/>
        </w:rPr>
        <w:t>empleado asalariado</w:t>
      </w:r>
      <w:r>
        <w:t xml:space="preserve">, ingrese el número de horas trabajadas en el código de ganancia "Clas. Horas de vacaciones trabajadas 1.5" el día de la fiesta </w:t>
      </w:r>
      <w:proofErr w:type="spellStart"/>
      <w:r>
        <w:t>trabajada</w:t>
      </w:r>
      <w:proofErr w:type="spellEnd"/>
      <w:r>
        <w:t>.</w:t>
      </w:r>
    </w:p>
    <w:p w14:paraId="37C1246B" w14:textId="77777777" w:rsidR="00F559F0" w:rsidRDefault="00CE28D8">
      <w:pPr>
        <w:pStyle w:val="BodyText"/>
        <w:spacing w:before="198"/>
        <w:ind w:left="1363" w:right="639"/>
        <w:jc w:val="center"/>
      </w:pPr>
      <w:hyperlink w:anchor="_bookmark0" w:history="1">
        <w:r w:rsidR="00E82B5B">
          <w:rPr>
            <w:color w:val="0000FF"/>
            <w:u w:val="single" w:color="0000FF"/>
          </w:rPr>
          <w:t>Volver al principio</w:t>
        </w:r>
      </w:hyperlink>
    </w:p>
    <w:p w14:paraId="079EDF1D" w14:textId="77777777" w:rsidR="00F559F0" w:rsidRDefault="00F559F0">
      <w:pPr>
        <w:pStyle w:val="BodyText"/>
        <w:spacing w:before="2"/>
        <w:rPr>
          <w:sz w:val="21"/>
        </w:rPr>
      </w:pPr>
    </w:p>
    <w:p w14:paraId="74E1FE86" w14:textId="77777777" w:rsidR="00F559F0" w:rsidRDefault="00E82B5B">
      <w:pPr>
        <w:pStyle w:val="Heading2"/>
        <w:numPr>
          <w:ilvl w:val="0"/>
          <w:numId w:val="1"/>
        </w:numPr>
        <w:tabs>
          <w:tab w:val="left" w:pos="819"/>
        </w:tabs>
        <w:spacing w:before="92"/>
        <w:ind w:left="819" w:hanging="359"/>
      </w:pPr>
      <w:r>
        <w:t>No recibo el recordatorio por correo electrónico, ¿por qué?</w:t>
      </w:r>
    </w:p>
    <w:p w14:paraId="1CEE5437" w14:textId="77777777" w:rsidR="00F559F0" w:rsidRDefault="00F559F0">
      <w:pPr>
        <w:pStyle w:val="BodyText"/>
        <w:spacing w:before="1"/>
        <w:rPr>
          <w:b/>
          <w:sz w:val="28"/>
        </w:rPr>
      </w:pPr>
    </w:p>
    <w:p w14:paraId="7E218D6E" w14:textId="77777777" w:rsidR="00F559F0" w:rsidRDefault="00E82B5B">
      <w:pPr>
        <w:pStyle w:val="BodyText"/>
        <w:ind w:left="820"/>
      </w:pPr>
      <w:r>
        <w:t>Revisa tu correo electrónico no deseado. Si no está en su correo electrónico no deseado, entonces:</w:t>
      </w:r>
    </w:p>
    <w:p w14:paraId="683BB1CA" w14:textId="77777777" w:rsidR="00F559F0" w:rsidRDefault="00E82B5B">
      <w:pPr>
        <w:pStyle w:val="BodyText"/>
        <w:spacing w:before="38"/>
        <w:ind w:left="820"/>
      </w:pPr>
      <w:r>
        <w:t xml:space="preserve">No ha reenviado su </w:t>
      </w:r>
      <w:proofErr w:type="spellStart"/>
      <w:r>
        <w:t>correo</w:t>
      </w:r>
      <w:proofErr w:type="spellEnd"/>
      <w:r>
        <w:t xml:space="preserve"> </w:t>
      </w:r>
      <w:proofErr w:type="spellStart"/>
      <w:r>
        <w:t>electrónico</w:t>
      </w:r>
      <w:proofErr w:type="spellEnd"/>
      <w:r>
        <w:t xml:space="preserve"> </w:t>
      </w:r>
      <w:proofErr w:type="spellStart"/>
      <w:r>
        <w:t>desde</w:t>
      </w:r>
      <w:proofErr w:type="spellEnd"/>
      <w:r>
        <w:t xml:space="preserve"> </w:t>
      </w:r>
      <w:proofErr w:type="spellStart"/>
      <w:r>
        <w:t>MyPortal</w:t>
      </w:r>
      <w:proofErr w:type="spellEnd"/>
      <w:r>
        <w:t>.</w:t>
      </w:r>
    </w:p>
    <w:p w14:paraId="552083E6" w14:textId="77777777" w:rsidR="00F559F0" w:rsidRDefault="00F559F0">
      <w:pPr>
        <w:pStyle w:val="BodyText"/>
        <w:spacing w:before="8"/>
        <w:rPr>
          <w:sz w:val="28"/>
        </w:rPr>
      </w:pPr>
    </w:p>
    <w:p w14:paraId="5B70EF83" w14:textId="77777777" w:rsidR="00F559F0" w:rsidRDefault="00E82B5B">
      <w:pPr>
        <w:pStyle w:val="ListParagraph"/>
        <w:numPr>
          <w:ilvl w:val="1"/>
          <w:numId w:val="1"/>
        </w:numPr>
        <w:tabs>
          <w:tab w:val="left" w:pos="1180"/>
          <w:tab w:val="left" w:pos="1235"/>
        </w:tabs>
        <w:spacing w:before="0" w:line="276" w:lineRule="auto"/>
        <w:ind w:right="321" w:hanging="360"/>
      </w:pPr>
      <w:r>
        <w:tab/>
        <w:t xml:space="preserve">Vaya a la pestaña "Información personal" en MyInfo, haga clic en el enlace "Actualizar </w:t>
      </w:r>
      <w:proofErr w:type="spellStart"/>
      <w:r>
        <w:t>dirección</w:t>
      </w:r>
      <w:proofErr w:type="spellEnd"/>
      <w:r>
        <w:t xml:space="preserve"> de </w:t>
      </w:r>
      <w:proofErr w:type="spellStart"/>
      <w:r>
        <w:t>correo</w:t>
      </w:r>
      <w:proofErr w:type="spellEnd"/>
      <w:r>
        <w:t xml:space="preserve"> </w:t>
      </w:r>
      <w:proofErr w:type="spellStart"/>
      <w:r>
        <w:t>electrónico</w:t>
      </w:r>
      <w:proofErr w:type="spellEnd"/>
      <w:r>
        <w:t>".</w:t>
      </w:r>
    </w:p>
    <w:p w14:paraId="16A15015" w14:textId="77777777" w:rsidR="00F559F0" w:rsidRDefault="00E82B5B">
      <w:pPr>
        <w:pStyle w:val="ListParagraph"/>
        <w:numPr>
          <w:ilvl w:val="1"/>
          <w:numId w:val="1"/>
        </w:numPr>
        <w:tabs>
          <w:tab w:val="left" w:pos="1180"/>
        </w:tabs>
        <w:spacing w:before="0" w:line="278" w:lineRule="auto"/>
        <w:ind w:right="104" w:hanging="360"/>
      </w:pPr>
      <w:r>
        <w:t>Haga clic en el cuadro desplegable "Tipo de correo electrónico para insertar" y seleccione "Reenviar para dirección de correo electrónico reconocida por la universidad (OFICIAL)" y haga clic en el botón "Enviar".</w:t>
      </w:r>
    </w:p>
    <w:p w14:paraId="4589E0CA" w14:textId="77777777" w:rsidR="00F559F0" w:rsidRDefault="00F559F0">
      <w:pPr>
        <w:spacing w:line="278" w:lineRule="auto"/>
        <w:sectPr w:rsidR="00F559F0">
          <w:pgSz w:w="12240" w:h="15840"/>
          <w:pgMar w:top="1660" w:right="1340" w:bottom="280" w:left="1340" w:header="720" w:footer="720" w:gutter="0"/>
          <w:cols w:space="720"/>
        </w:sectPr>
      </w:pPr>
    </w:p>
    <w:p w14:paraId="558170D6" w14:textId="77777777" w:rsidR="00F559F0" w:rsidRDefault="00E82B5B">
      <w:pPr>
        <w:pStyle w:val="ListParagraph"/>
        <w:numPr>
          <w:ilvl w:val="1"/>
          <w:numId w:val="1"/>
        </w:numPr>
        <w:tabs>
          <w:tab w:val="left" w:pos="1180"/>
        </w:tabs>
        <w:spacing w:before="74" w:line="276" w:lineRule="auto"/>
        <w:ind w:right="171" w:hanging="360"/>
      </w:pPr>
      <w:r>
        <w:lastRenderedPageBreak/>
        <w:t xml:space="preserve">En el cuadro de texto "Correo electrónico:", escriba la dirección de correo electrónico a la que desea que se envíen los correos electrónicos de MyPortal (es decir, la dirección de correo electrónico del empleado de la universidad, la dirección de correo electrónico del estudiante o la dirección de correo electrónico personal). Ingrese un comentario si lo desea y haga clic </w:t>
      </w:r>
      <w:proofErr w:type="spellStart"/>
      <w:r>
        <w:t>en</w:t>
      </w:r>
      <w:proofErr w:type="spellEnd"/>
      <w:r>
        <w:t xml:space="preserve"> </w:t>
      </w:r>
      <w:proofErr w:type="spellStart"/>
      <w:r>
        <w:t>el</w:t>
      </w:r>
      <w:proofErr w:type="spellEnd"/>
      <w:r>
        <w:t xml:space="preserve"> </w:t>
      </w:r>
      <w:proofErr w:type="spellStart"/>
      <w:r>
        <w:t>botón</w:t>
      </w:r>
      <w:proofErr w:type="spellEnd"/>
      <w:r>
        <w:t xml:space="preserve"> "</w:t>
      </w:r>
      <w:proofErr w:type="spellStart"/>
      <w:r>
        <w:t>Enviar</w:t>
      </w:r>
      <w:proofErr w:type="spellEnd"/>
      <w:r>
        <w:t>".</w:t>
      </w:r>
    </w:p>
    <w:p w14:paraId="61D29835" w14:textId="77777777" w:rsidR="00F559F0" w:rsidRDefault="00F559F0">
      <w:pPr>
        <w:pStyle w:val="BodyText"/>
        <w:spacing w:before="3"/>
        <w:rPr>
          <w:sz w:val="25"/>
        </w:rPr>
      </w:pPr>
    </w:p>
    <w:p w14:paraId="67261A9E" w14:textId="77777777" w:rsidR="00F559F0" w:rsidRDefault="00CE28D8">
      <w:pPr>
        <w:pStyle w:val="BodyText"/>
        <w:spacing w:before="1"/>
        <w:ind w:left="1363" w:right="639"/>
        <w:jc w:val="center"/>
      </w:pPr>
      <w:hyperlink w:anchor="_bookmark0" w:history="1">
        <w:r w:rsidR="00E82B5B">
          <w:rPr>
            <w:color w:val="0000FF"/>
            <w:u w:val="single" w:color="0000FF"/>
          </w:rPr>
          <w:t>Volver al principio</w:t>
        </w:r>
      </w:hyperlink>
    </w:p>
    <w:p w14:paraId="3BD818C8" w14:textId="77777777" w:rsidR="00F559F0" w:rsidRDefault="00F559F0">
      <w:pPr>
        <w:pStyle w:val="BodyText"/>
        <w:spacing w:before="11"/>
        <w:rPr>
          <w:sz w:val="20"/>
        </w:rPr>
      </w:pPr>
    </w:p>
    <w:p w14:paraId="6C3B9462" w14:textId="77777777" w:rsidR="00F559F0" w:rsidRDefault="00E82B5B">
      <w:pPr>
        <w:pStyle w:val="Heading2"/>
        <w:numPr>
          <w:ilvl w:val="0"/>
          <w:numId w:val="1"/>
        </w:numPr>
        <w:tabs>
          <w:tab w:val="left" w:pos="819"/>
        </w:tabs>
        <w:ind w:left="819" w:hanging="359"/>
      </w:pPr>
      <w:r>
        <w:t xml:space="preserve">No pude acceder a MyInfo para ingresar mi </w:t>
      </w:r>
      <w:proofErr w:type="spellStart"/>
      <w:r>
        <w:t>tiempo</w:t>
      </w:r>
      <w:proofErr w:type="spellEnd"/>
      <w:r>
        <w:t>, ¿</w:t>
      </w:r>
      <w:proofErr w:type="spellStart"/>
      <w:r>
        <w:t>qué</w:t>
      </w:r>
      <w:proofErr w:type="spellEnd"/>
      <w:r>
        <w:t xml:space="preserve"> </w:t>
      </w:r>
      <w:proofErr w:type="spellStart"/>
      <w:r>
        <w:t>hago</w:t>
      </w:r>
      <w:proofErr w:type="spellEnd"/>
      <w:r>
        <w:t>?</w:t>
      </w:r>
    </w:p>
    <w:p w14:paraId="44B86ABD" w14:textId="77777777" w:rsidR="00F559F0" w:rsidRDefault="00F559F0">
      <w:pPr>
        <w:pStyle w:val="BodyText"/>
        <w:spacing w:before="4"/>
        <w:rPr>
          <w:b/>
          <w:sz w:val="20"/>
        </w:rPr>
      </w:pPr>
    </w:p>
    <w:p w14:paraId="71E3A74E" w14:textId="77777777" w:rsidR="00F559F0" w:rsidRDefault="00E82B5B">
      <w:pPr>
        <w:pStyle w:val="BodyText"/>
        <w:spacing w:before="1"/>
        <w:ind w:left="820"/>
      </w:pPr>
      <w:r>
        <w:t>Póngase en contacto con el aprobador lo antes posible.</w:t>
      </w:r>
    </w:p>
    <w:p w14:paraId="45964296" w14:textId="77777777" w:rsidR="00F559F0" w:rsidRDefault="00F559F0">
      <w:pPr>
        <w:pStyle w:val="BodyText"/>
        <w:spacing w:before="6"/>
        <w:rPr>
          <w:sz w:val="20"/>
        </w:rPr>
      </w:pPr>
    </w:p>
    <w:p w14:paraId="30855A05" w14:textId="77777777" w:rsidR="00F559F0" w:rsidRDefault="00CE28D8">
      <w:pPr>
        <w:pStyle w:val="BodyText"/>
        <w:ind w:left="1363" w:right="639"/>
        <w:jc w:val="center"/>
      </w:pPr>
      <w:hyperlink w:anchor="_bookmark0" w:history="1">
        <w:r w:rsidR="00E82B5B">
          <w:rPr>
            <w:color w:val="0000FF"/>
            <w:u w:val="single" w:color="0000FF"/>
          </w:rPr>
          <w:t>Volver al principio</w:t>
        </w:r>
      </w:hyperlink>
    </w:p>
    <w:p w14:paraId="06DB5061" w14:textId="77777777" w:rsidR="00F559F0" w:rsidRDefault="00F559F0">
      <w:pPr>
        <w:pStyle w:val="BodyText"/>
        <w:spacing w:before="2"/>
        <w:rPr>
          <w:sz w:val="21"/>
        </w:rPr>
      </w:pPr>
    </w:p>
    <w:p w14:paraId="26A7558F" w14:textId="77777777" w:rsidR="00F559F0" w:rsidRDefault="00E82B5B">
      <w:pPr>
        <w:pStyle w:val="Heading2"/>
        <w:numPr>
          <w:ilvl w:val="0"/>
          <w:numId w:val="1"/>
        </w:numPr>
        <w:tabs>
          <w:tab w:val="left" w:pos="819"/>
        </w:tabs>
        <w:spacing w:before="92"/>
        <w:ind w:left="819" w:hanging="359"/>
      </w:pPr>
      <w:bookmarkStart w:id="14" w:name="_bookmark15"/>
      <w:bookmarkEnd w:id="14"/>
      <w:r>
        <w:t>¿Cuál es la fecha límite para enviar mi tiempo?</w:t>
      </w:r>
    </w:p>
    <w:p w14:paraId="7C8A0AE3" w14:textId="77777777" w:rsidR="00F559F0" w:rsidRDefault="00F559F0">
      <w:pPr>
        <w:pStyle w:val="BodyText"/>
        <w:spacing w:before="2"/>
        <w:rPr>
          <w:b/>
          <w:sz w:val="20"/>
        </w:rPr>
      </w:pPr>
    </w:p>
    <w:p w14:paraId="56D0B2A8" w14:textId="77777777" w:rsidR="00F559F0" w:rsidRDefault="00E82B5B">
      <w:pPr>
        <w:pStyle w:val="BodyText"/>
        <w:ind w:left="820"/>
      </w:pPr>
      <w:r>
        <w:t>Debe enviar su hora para su aprobación antes de las 5 p.m. del último día del mes.</w:t>
      </w:r>
    </w:p>
    <w:p w14:paraId="1F62AB2E" w14:textId="77777777" w:rsidR="00F559F0" w:rsidRDefault="00F559F0">
      <w:pPr>
        <w:pStyle w:val="BodyText"/>
        <w:spacing w:before="9"/>
        <w:rPr>
          <w:sz w:val="20"/>
        </w:rPr>
      </w:pPr>
    </w:p>
    <w:p w14:paraId="274DB684" w14:textId="0FD8956F" w:rsidR="00F559F0" w:rsidRDefault="00CE28D8">
      <w:pPr>
        <w:pStyle w:val="BodyText"/>
        <w:ind w:left="1363" w:right="639"/>
        <w:jc w:val="center"/>
      </w:pPr>
      <w:hyperlink w:anchor="_bookmark0" w:history="1">
        <w:r w:rsidR="00E82B5B">
          <w:rPr>
            <w:color w:val="0000FF"/>
            <w:u w:val="single" w:color="0000FF"/>
          </w:rPr>
          <w:t>Volver al principio</w:t>
        </w:r>
      </w:hyperlink>
    </w:p>
    <w:sectPr w:rsidR="00F559F0">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EA3"/>
    <w:multiLevelType w:val="hybridMultilevel"/>
    <w:tmpl w:val="36B6465C"/>
    <w:lvl w:ilvl="0" w:tplc="AD447D96">
      <w:start w:val="1"/>
      <w:numFmt w:val="decimal"/>
      <w:lvlText w:val="%1."/>
      <w:lvlJc w:val="left"/>
      <w:pPr>
        <w:ind w:left="820"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62A4B41E">
      <w:start w:val="1"/>
      <w:numFmt w:val="decimal"/>
      <w:lvlText w:val="%2."/>
      <w:lvlJc w:val="left"/>
      <w:pPr>
        <w:ind w:left="1180" w:hanging="41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957069E0">
      <w:numFmt w:val="bullet"/>
      <w:lvlText w:val="•"/>
      <w:lvlJc w:val="left"/>
      <w:pPr>
        <w:ind w:left="2111" w:hanging="416"/>
      </w:pPr>
      <w:rPr>
        <w:rFonts w:hint="default"/>
        <w:lang w:val="en-US" w:eastAsia="en-US" w:bidi="ar-SA"/>
      </w:rPr>
    </w:lvl>
    <w:lvl w:ilvl="3" w:tplc="32E2979A">
      <w:numFmt w:val="bullet"/>
      <w:lvlText w:val="•"/>
      <w:lvlJc w:val="left"/>
      <w:pPr>
        <w:ind w:left="3042" w:hanging="416"/>
      </w:pPr>
      <w:rPr>
        <w:rFonts w:hint="default"/>
        <w:lang w:val="en-US" w:eastAsia="en-US" w:bidi="ar-SA"/>
      </w:rPr>
    </w:lvl>
    <w:lvl w:ilvl="4" w:tplc="894E0EA2">
      <w:numFmt w:val="bullet"/>
      <w:lvlText w:val="•"/>
      <w:lvlJc w:val="left"/>
      <w:pPr>
        <w:ind w:left="3973" w:hanging="416"/>
      </w:pPr>
      <w:rPr>
        <w:rFonts w:hint="default"/>
        <w:lang w:val="en-US" w:eastAsia="en-US" w:bidi="ar-SA"/>
      </w:rPr>
    </w:lvl>
    <w:lvl w:ilvl="5" w:tplc="D0F863AA">
      <w:numFmt w:val="bullet"/>
      <w:lvlText w:val="•"/>
      <w:lvlJc w:val="left"/>
      <w:pPr>
        <w:ind w:left="4904" w:hanging="416"/>
      </w:pPr>
      <w:rPr>
        <w:rFonts w:hint="default"/>
        <w:lang w:val="en-US" w:eastAsia="en-US" w:bidi="ar-SA"/>
      </w:rPr>
    </w:lvl>
    <w:lvl w:ilvl="6" w:tplc="EEEC9276">
      <w:numFmt w:val="bullet"/>
      <w:lvlText w:val="•"/>
      <w:lvlJc w:val="left"/>
      <w:pPr>
        <w:ind w:left="5835" w:hanging="416"/>
      </w:pPr>
      <w:rPr>
        <w:rFonts w:hint="default"/>
        <w:lang w:val="en-US" w:eastAsia="en-US" w:bidi="ar-SA"/>
      </w:rPr>
    </w:lvl>
    <w:lvl w:ilvl="7" w:tplc="1BBE899E">
      <w:numFmt w:val="bullet"/>
      <w:lvlText w:val="•"/>
      <w:lvlJc w:val="left"/>
      <w:pPr>
        <w:ind w:left="6766" w:hanging="416"/>
      </w:pPr>
      <w:rPr>
        <w:rFonts w:hint="default"/>
        <w:lang w:val="en-US" w:eastAsia="en-US" w:bidi="ar-SA"/>
      </w:rPr>
    </w:lvl>
    <w:lvl w:ilvl="8" w:tplc="EF784DBE">
      <w:numFmt w:val="bullet"/>
      <w:lvlText w:val="•"/>
      <w:lvlJc w:val="left"/>
      <w:pPr>
        <w:ind w:left="7697" w:hanging="416"/>
      </w:pPr>
      <w:rPr>
        <w:rFonts w:hint="default"/>
        <w:lang w:val="en-US" w:eastAsia="en-US" w:bidi="ar-SA"/>
      </w:rPr>
    </w:lvl>
  </w:abstractNum>
  <w:abstractNum w:abstractNumId="1" w15:restartNumberingAfterBreak="0">
    <w:nsid w:val="1E600332"/>
    <w:multiLevelType w:val="hybridMultilevel"/>
    <w:tmpl w:val="925C7E4A"/>
    <w:lvl w:ilvl="0" w:tplc="58089E42">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DD03F3A">
      <w:numFmt w:val="bullet"/>
      <w:lvlText w:val="•"/>
      <w:lvlJc w:val="left"/>
      <w:pPr>
        <w:ind w:left="1694" w:hanging="360"/>
      </w:pPr>
      <w:rPr>
        <w:rFonts w:hint="default"/>
        <w:lang w:val="en-US" w:eastAsia="en-US" w:bidi="ar-SA"/>
      </w:rPr>
    </w:lvl>
    <w:lvl w:ilvl="2" w:tplc="F61075B6">
      <w:numFmt w:val="bullet"/>
      <w:lvlText w:val="•"/>
      <w:lvlJc w:val="left"/>
      <w:pPr>
        <w:ind w:left="2568" w:hanging="360"/>
      </w:pPr>
      <w:rPr>
        <w:rFonts w:hint="default"/>
        <w:lang w:val="en-US" w:eastAsia="en-US" w:bidi="ar-SA"/>
      </w:rPr>
    </w:lvl>
    <w:lvl w:ilvl="3" w:tplc="3B7447C8">
      <w:numFmt w:val="bullet"/>
      <w:lvlText w:val="•"/>
      <w:lvlJc w:val="left"/>
      <w:pPr>
        <w:ind w:left="3442" w:hanging="360"/>
      </w:pPr>
      <w:rPr>
        <w:rFonts w:hint="default"/>
        <w:lang w:val="en-US" w:eastAsia="en-US" w:bidi="ar-SA"/>
      </w:rPr>
    </w:lvl>
    <w:lvl w:ilvl="4" w:tplc="509E46DA">
      <w:numFmt w:val="bullet"/>
      <w:lvlText w:val="•"/>
      <w:lvlJc w:val="left"/>
      <w:pPr>
        <w:ind w:left="4316" w:hanging="360"/>
      </w:pPr>
      <w:rPr>
        <w:rFonts w:hint="default"/>
        <w:lang w:val="en-US" w:eastAsia="en-US" w:bidi="ar-SA"/>
      </w:rPr>
    </w:lvl>
    <w:lvl w:ilvl="5" w:tplc="A55C22FC">
      <w:numFmt w:val="bullet"/>
      <w:lvlText w:val="•"/>
      <w:lvlJc w:val="left"/>
      <w:pPr>
        <w:ind w:left="5190" w:hanging="360"/>
      </w:pPr>
      <w:rPr>
        <w:rFonts w:hint="default"/>
        <w:lang w:val="en-US" w:eastAsia="en-US" w:bidi="ar-SA"/>
      </w:rPr>
    </w:lvl>
    <w:lvl w:ilvl="6" w:tplc="86887690">
      <w:numFmt w:val="bullet"/>
      <w:lvlText w:val="•"/>
      <w:lvlJc w:val="left"/>
      <w:pPr>
        <w:ind w:left="6064" w:hanging="360"/>
      </w:pPr>
      <w:rPr>
        <w:rFonts w:hint="default"/>
        <w:lang w:val="en-US" w:eastAsia="en-US" w:bidi="ar-SA"/>
      </w:rPr>
    </w:lvl>
    <w:lvl w:ilvl="7" w:tplc="D6947BFC">
      <w:numFmt w:val="bullet"/>
      <w:lvlText w:val="•"/>
      <w:lvlJc w:val="left"/>
      <w:pPr>
        <w:ind w:left="6938" w:hanging="360"/>
      </w:pPr>
      <w:rPr>
        <w:rFonts w:hint="default"/>
        <w:lang w:val="en-US" w:eastAsia="en-US" w:bidi="ar-SA"/>
      </w:rPr>
    </w:lvl>
    <w:lvl w:ilvl="8" w:tplc="EFEE28CE">
      <w:numFmt w:val="bullet"/>
      <w:lvlText w:val="•"/>
      <w:lvlJc w:val="left"/>
      <w:pPr>
        <w:ind w:left="7812" w:hanging="360"/>
      </w:pPr>
      <w:rPr>
        <w:rFonts w:hint="default"/>
        <w:lang w:val="en-US" w:eastAsia="en-US" w:bidi="ar-SA"/>
      </w:rPr>
    </w:lvl>
  </w:abstractNum>
  <w:num w:numId="1" w16cid:durableId="1064835713">
    <w:abstractNumId w:val="0"/>
  </w:num>
  <w:num w:numId="2" w16cid:durableId="4942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F0"/>
    <w:rsid w:val="00CE28D8"/>
    <w:rsid w:val="00E82B5B"/>
    <w:rsid w:val="00F5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7DB6"/>
  <w15:docId w15:val="{FD2AABEA-A0F1-4884-9691-F35C0E98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4"/>
      <w:ind w:left="100"/>
      <w:outlineLvl w:val="0"/>
    </w:pPr>
    <w:rPr>
      <w:b/>
      <w:bCs/>
      <w:sz w:val="28"/>
      <w:szCs w:val="28"/>
    </w:rPr>
  </w:style>
  <w:style w:type="paragraph" w:styleId="Heading2">
    <w:name w:val="heading 2"/>
    <w:basedOn w:val="Normal"/>
    <w:uiPriority w:val="9"/>
    <w:unhideWhenUsed/>
    <w:qFormat/>
    <w:pPr>
      <w:spacing w:before="91"/>
      <w:ind w:left="81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8"/>
      <w:ind w:left="1363" w:right="1363"/>
      <w:jc w:val="center"/>
    </w:pPr>
    <w:rPr>
      <w:b/>
      <w:bCs/>
      <w:sz w:val="36"/>
      <w:szCs w:val="36"/>
      <w:u w:val="single" w:color="000000"/>
    </w:rPr>
  </w:style>
  <w:style w:type="paragraph" w:styleId="ListParagraph">
    <w:name w:val="List Paragraph"/>
    <w:basedOn w:val="Normal"/>
    <w:uiPriority w:val="1"/>
    <w:qFormat/>
    <w:pPr>
      <w:spacing w:before="91"/>
      <w:ind w:left="819" w:hanging="359"/>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E28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tana.edu/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sfraser</dc:creator>
  <cp:lastModifiedBy>Fraser, Susan</cp:lastModifiedBy>
  <cp:revision>1</cp:revision>
  <dcterms:created xsi:type="dcterms:W3CDTF">2023-11-08T17:12:00Z</dcterms:created>
  <dcterms:modified xsi:type="dcterms:W3CDTF">2024-02-28T16:32:00Z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2009-10-21T00:00:00Z</vt:filetime>
  </property>
  <property fmtid="{D5CDD505-2E9C-101B-9397-08002B2CF9AE}" pid="3" name="Creator">
    <vt:lpwstr>Microsoft® Office Word 2007</vt:lpwstr>
  </property>
  <property fmtid="{D5CDD505-2E9C-101B-9397-08002B2CF9AE}" pid="4" name="LastSaved">
    <vt:filetime>2023-11-08T00:00:00Z</vt:filetime>
  </property>
  <property fmtid="{D5CDD505-2E9C-101B-9397-08002B2CF9AE}" pid="5" name="Producer">
    <vt:lpwstr>Microsoft® Office Word 2007</vt:lpwstr>
  </property>
</Properties>
</file>